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F17D5" w14:textId="517DEE73" w:rsidR="00075F0D" w:rsidRDefault="1688625C" w:rsidP="00074CEB">
      <w:pPr>
        <w:pStyle w:val="Titel"/>
        <w:ind w:left="2268" w:hanging="2268"/>
      </w:pPr>
      <w:r>
        <w:t>Feedbackformulier</w:t>
      </w:r>
      <w:r w:rsidR="00075F0D">
        <w:t xml:space="preserve"> </w:t>
      </w:r>
      <w:proofErr w:type="spellStart"/>
      <w:r w:rsidR="00DC4E3A">
        <w:t>vakmentor</w:t>
      </w:r>
      <w:proofErr w:type="spellEnd"/>
      <w:r w:rsidR="003E121D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379"/>
      </w:tblGrid>
      <w:tr w:rsidR="00075F0D" w14:paraId="210207F0" w14:textId="77777777" w:rsidTr="07FFE68D">
        <w:trPr>
          <w:trHeight w:val="315"/>
        </w:trPr>
        <w:tc>
          <w:tcPr>
            <w:tcW w:w="3114" w:type="dxa"/>
          </w:tcPr>
          <w:p w14:paraId="0AE6F6E7" w14:textId="1CC7F759" w:rsidR="00075F0D" w:rsidRDefault="00075F0D" w:rsidP="00075F0D">
            <w:pPr>
              <w:rPr>
                <w:lang w:eastAsia="nl-NL"/>
              </w:rPr>
            </w:pPr>
            <w:r>
              <w:rPr>
                <w:lang w:eastAsia="nl-NL"/>
              </w:rPr>
              <w:t>Naam student</w:t>
            </w:r>
          </w:p>
        </w:tc>
        <w:tc>
          <w:tcPr>
            <w:tcW w:w="5379" w:type="dxa"/>
          </w:tcPr>
          <w:p w14:paraId="599AC19A" w14:textId="77777777" w:rsidR="00075F0D" w:rsidRDefault="00075F0D" w:rsidP="003C3B8E">
            <w:pPr>
              <w:rPr>
                <w:lang w:eastAsia="nl-NL"/>
              </w:rPr>
            </w:pPr>
          </w:p>
        </w:tc>
      </w:tr>
      <w:tr w:rsidR="00075F0D" w14:paraId="65FB91D2" w14:textId="77777777" w:rsidTr="07FFE68D">
        <w:tc>
          <w:tcPr>
            <w:tcW w:w="3114" w:type="dxa"/>
          </w:tcPr>
          <w:p w14:paraId="65F7579B" w14:textId="05E10FBC" w:rsidR="00075F0D" w:rsidRDefault="00075F0D" w:rsidP="00075F0D">
            <w:pPr>
              <w:rPr>
                <w:lang w:eastAsia="nl-NL"/>
              </w:rPr>
            </w:pPr>
            <w:r>
              <w:rPr>
                <w:lang w:eastAsia="nl-NL"/>
              </w:rPr>
              <w:t xml:space="preserve">Naam </w:t>
            </w:r>
            <w:r w:rsidR="00DC4E3A">
              <w:rPr>
                <w:lang w:eastAsia="nl-NL"/>
              </w:rPr>
              <w:t xml:space="preserve">+ mail </w:t>
            </w:r>
            <w:r>
              <w:rPr>
                <w:lang w:eastAsia="nl-NL"/>
              </w:rPr>
              <w:t>praktijkbegeleider</w:t>
            </w:r>
            <w:r w:rsidR="00DC4E3A">
              <w:rPr>
                <w:lang w:eastAsia="nl-NL"/>
              </w:rPr>
              <w:t xml:space="preserve"> </w:t>
            </w:r>
            <w:proofErr w:type="spellStart"/>
            <w:r w:rsidR="00DC4E3A">
              <w:rPr>
                <w:lang w:eastAsia="nl-NL"/>
              </w:rPr>
              <w:t>Odisee</w:t>
            </w:r>
            <w:proofErr w:type="spellEnd"/>
            <w:r w:rsidR="00DC4E3A">
              <w:rPr>
                <w:lang w:eastAsia="nl-NL"/>
              </w:rPr>
              <w:t xml:space="preserve"> </w:t>
            </w:r>
          </w:p>
        </w:tc>
        <w:tc>
          <w:tcPr>
            <w:tcW w:w="5379" w:type="dxa"/>
          </w:tcPr>
          <w:p w14:paraId="5CE8B1D8" w14:textId="77777777" w:rsidR="00075F0D" w:rsidRDefault="00075F0D" w:rsidP="003C3B8E">
            <w:pPr>
              <w:rPr>
                <w:lang w:eastAsia="nl-NL"/>
              </w:rPr>
            </w:pPr>
          </w:p>
        </w:tc>
      </w:tr>
      <w:tr w:rsidR="00075F0D" w14:paraId="0F21E002" w14:textId="77777777" w:rsidTr="07FFE68D">
        <w:tc>
          <w:tcPr>
            <w:tcW w:w="3114" w:type="dxa"/>
          </w:tcPr>
          <w:p w14:paraId="7F1603C5" w14:textId="27EFF8AC" w:rsidR="00075F0D" w:rsidRDefault="00075F0D" w:rsidP="00075F0D">
            <w:pPr>
              <w:rPr>
                <w:lang w:eastAsia="nl-NL"/>
              </w:rPr>
            </w:pPr>
            <w:r>
              <w:rPr>
                <w:lang w:eastAsia="nl-NL"/>
              </w:rPr>
              <w:t>Naam</w:t>
            </w:r>
            <w:r w:rsidR="00DC4E3A">
              <w:rPr>
                <w:lang w:eastAsia="nl-NL"/>
              </w:rPr>
              <w:t xml:space="preserve"> + mail </w:t>
            </w:r>
            <w:r>
              <w:rPr>
                <w:lang w:eastAsia="nl-NL"/>
              </w:rPr>
              <w:t xml:space="preserve"> </w:t>
            </w:r>
            <w:proofErr w:type="spellStart"/>
            <w:r w:rsidR="00DC4E3A">
              <w:rPr>
                <w:lang w:eastAsia="nl-NL"/>
              </w:rPr>
              <w:t>vak</w:t>
            </w:r>
            <w:r>
              <w:rPr>
                <w:lang w:eastAsia="nl-NL"/>
              </w:rPr>
              <w:t>mentor</w:t>
            </w:r>
            <w:proofErr w:type="spellEnd"/>
            <w:r w:rsidR="00DC4E3A">
              <w:rPr>
                <w:lang w:eastAsia="nl-NL"/>
              </w:rPr>
              <w:t xml:space="preserve"> school</w:t>
            </w:r>
          </w:p>
        </w:tc>
        <w:tc>
          <w:tcPr>
            <w:tcW w:w="5379" w:type="dxa"/>
          </w:tcPr>
          <w:p w14:paraId="0A9B9EA5" w14:textId="77777777" w:rsidR="00075F0D" w:rsidRDefault="00075F0D" w:rsidP="003C3B8E">
            <w:pPr>
              <w:rPr>
                <w:lang w:eastAsia="nl-NL"/>
              </w:rPr>
            </w:pPr>
          </w:p>
        </w:tc>
      </w:tr>
      <w:tr w:rsidR="00075F0D" w14:paraId="2C419801" w14:textId="77777777" w:rsidTr="07FFE68D">
        <w:tc>
          <w:tcPr>
            <w:tcW w:w="3114" w:type="dxa"/>
          </w:tcPr>
          <w:p w14:paraId="4543A328" w14:textId="2B488A9E" w:rsidR="00075F0D" w:rsidRDefault="00075F0D" w:rsidP="00075F0D">
            <w:pPr>
              <w:rPr>
                <w:lang w:eastAsia="nl-NL"/>
              </w:rPr>
            </w:pPr>
            <w:r>
              <w:rPr>
                <w:lang w:eastAsia="nl-NL"/>
              </w:rPr>
              <w:t xml:space="preserve">Datum </w:t>
            </w:r>
            <w:r w:rsidR="00DC4E3A">
              <w:rPr>
                <w:lang w:eastAsia="nl-NL"/>
              </w:rPr>
              <w:t xml:space="preserve">observatie </w:t>
            </w:r>
          </w:p>
        </w:tc>
        <w:tc>
          <w:tcPr>
            <w:tcW w:w="5379" w:type="dxa"/>
          </w:tcPr>
          <w:p w14:paraId="4ED714B1" w14:textId="77777777" w:rsidR="00075F0D" w:rsidRDefault="00075F0D" w:rsidP="003C3B8E">
            <w:pPr>
              <w:rPr>
                <w:lang w:eastAsia="nl-NL"/>
              </w:rPr>
            </w:pPr>
          </w:p>
        </w:tc>
      </w:tr>
      <w:tr w:rsidR="00075F0D" w14:paraId="4DA6C6AA" w14:textId="77777777" w:rsidTr="07FFE68D">
        <w:tc>
          <w:tcPr>
            <w:tcW w:w="3114" w:type="dxa"/>
          </w:tcPr>
          <w:p w14:paraId="1489CD77" w14:textId="3C6DE3E6" w:rsidR="00075F0D" w:rsidRDefault="00075F0D" w:rsidP="00075F0D">
            <w:pPr>
              <w:rPr>
                <w:lang w:eastAsia="nl-NL"/>
              </w:rPr>
            </w:pPr>
            <w:r>
              <w:rPr>
                <w:lang w:eastAsia="nl-NL"/>
              </w:rPr>
              <w:t>Opleidingsonderdeel praktijk</w:t>
            </w:r>
          </w:p>
        </w:tc>
        <w:tc>
          <w:tcPr>
            <w:tcW w:w="5379" w:type="dxa"/>
          </w:tcPr>
          <w:p w14:paraId="059C0635" w14:textId="5F476F4A" w:rsidR="00075F0D" w:rsidRDefault="003E121D" w:rsidP="003C3B8E">
            <w:pPr>
              <w:rPr>
                <w:lang w:eastAsia="nl-NL"/>
              </w:rPr>
            </w:pPr>
            <w:r>
              <w:rPr>
                <w:lang w:eastAsia="nl-NL"/>
              </w:rPr>
              <w:t>Leren en ontwerpen</w:t>
            </w:r>
          </w:p>
        </w:tc>
      </w:tr>
      <w:tr w:rsidR="00683DEA" w:rsidRPr="00C976F6" w14:paraId="10AED21F" w14:textId="77777777" w:rsidTr="07FFE68D">
        <w:tc>
          <w:tcPr>
            <w:tcW w:w="3114" w:type="dxa"/>
          </w:tcPr>
          <w:p w14:paraId="27AE5E0A" w14:textId="39C30D11" w:rsidR="00683DEA" w:rsidRDefault="00683DEA" w:rsidP="00075F0D">
            <w:pPr>
              <w:rPr>
                <w:lang w:eastAsia="nl-NL"/>
              </w:rPr>
            </w:pPr>
            <w:r>
              <w:rPr>
                <w:lang w:eastAsia="nl-NL"/>
              </w:rPr>
              <w:t>Opleiding</w:t>
            </w:r>
            <w:r w:rsidR="00DF75D9">
              <w:rPr>
                <w:lang w:eastAsia="nl-NL"/>
              </w:rPr>
              <w:t xml:space="preserve"> </w:t>
            </w:r>
          </w:p>
        </w:tc>
        <w:tc>
          <w:tcPr>
            <w:tcW w:w="5379" w:type="dxa"/>
          </w:tcPr>
          <w:p w14:paraId="675A5D01" w14:textId="7DA9B7D1" w:rsidR="00683DEA" w:rsidRPr="00C976F6" w:rsidRDefault="40172CF0" w:rsidP="003C3B8E">
            <w:pPr>
              <w:rPr>
                <w:lang w:eastAsia="nl-NL"/>
              </w:rPr>
            </w:pPr>
            <w:r w:rsidRPr="07FFE68D">
              <w:rPr>
                <w:lang w:eastAsia="nl-NL"/>
              </w:rPr>
              <w:t>Verkorte educ</w:t>
            </w:r>
            <w:r w:rsidR="553404C5" w:rsidRPr="07FFE68D">
              <w:rPr>
                <w:lang w:eastAsia="nl-NL"/>
              </w:rPr>
              <w:t xml:space="preserve">atieve </w:t>
            </w:r>
            <w:r w:rsidRPr="07FFE68D">
              <w:rPr>
                <w:lang w:eastAsia="nl-NL"/>
              </w:rPr>
              <w:t>bachelor secundair onderwijs (VEB)</w:t>
            </w:r>
            <w:r w:rsidR="3E3B9711" w:rsidRPr="07FFE68D">
              <w:rPr>
                <w:lang w:eastAsia="nl-NL"/>
              </w:rPr>
              <w:t xml:space="preserve"> en Educatieve graduaatsopleiding</w:t>
            </w:r>
          </w:p>
        </w:tc>
      </w:tr>
    </w:tbl>
    <w:p w14:paraId="43465EEE" w14:textId="6B141F6B" w:rsidR="00075F0D" w:rsidRPr="00E61D51" w:rsidRDefault="005675FB" w:rsidP="00E61D51">
      <w:pPr>
        <w:pStyle w:val="Kop2"/>
        <w:numPr>
          <w:ilvl w:val="0"/>
          <w:numId w:val="0"/>
        </w:numPr>
        <w:ind w:left="567" w:hanging="567"/>
        <w:rPr>
          <w:color w:val="auto"/>
          <w:sz w:val="22"/>
          <w:szCs w:val="22"/>
        </w:rPr>
      </w:pPr>
      <w:bookmarkStart w:id="0" w:name="_Hlk176795252"/>
      <w:r w:rsidRPr="00E61D51">
        <w:rPr>
          <w:color w:val="auto"/>
          <w:sz w:val="22"/>
          <w:szCs w:val="22"/>
        </w:rPr>
        <w:t xml:space="preserve">Binnen leren en ontwerpen staat het maken van een goed lesontwerp centraal en geven we vooral feedback op de lesuitvoering waarmee de student aan de slag kan. </w:t>
      </w:r>
    </w:p>
    <w:bookmarkEnd w:id="0"/>
    <w:p w14:paraId="778F5769" w14:textId="12C7C7D1" w:rsidR="005675FB" w:rsidRDefault="005675FB" w:rsidP="00E61D51">
      <w:pPr>
        <w:pStyle w:val="Intro"/>
      </w:pPr>
      <w:r w:rsidRPr="00683DEA">
        <w:t xml:space="preserve">Globale feedback en opmerkingen </w:t>
      </w:r>
      <w:proofErr w:type="spellStart"/>
      <w:r w:rsidRPr="00683DEA">
        <w:t>va</w:t>
      </w:r>
      <w:r>
        <w:t>kmentor</w:t>
      </w:r>
      <w:proofErr w:type="spellEnd"/>
      <w:r>
        <w:t xml:space="preserve"> </w:t>
      </w: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4400"/>
      </w:tblGrid>
      <w:tr w:rsidR="00146A37" w:rsidRPr="00157D35" w14:paraId="137327CC" w14:textId="12755114" w:rsidTr="003E121D">
        <w:trPr>
          <w:trHeight w:val="390"/>
        </w:trPr>
        <w:tc>
          <w:tcPr>
            <w:tcW w:w="5245" w:type="dxa"/>
            <w:shd w:val="clear" w:color="000000" w:fill="548235"/>
            <w:vAlign w:val="center"/>
            <w:hideMark/>
          </w:tcPr>
          <w:p w14:paraId="415921D1" w14:textId="5DB79A3B" w:rsidR="00146A37" w:rsidRPr="003E121D" w:rsidRDefault="003E121D" w:rsidP="003E121D">
            <w:pPr>
              <w:pStyle w:val="Lijstalinea"/>
              <w:numPr>
                <w:ilvl w:val="0"/>
                <w:numId w:val="19"/>
              </w:num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30"/>
                <w:szCs w:val="30"/>
                <w:lang w:eastAsia="nl-BE"/>
              </w:rPr>
            </w:pPr>
            <w:r w:rsidRPr="003E121D">
              <w:rPr>
                <w:rFonts w:ascii="Calibri" w:hAnsi="Calibri" w:cs="Calibri"/>
                <w:b/>
                <w:bCs/>
                <w:color w:val="FFFFFF"/>
                <w:sz w:val="30"/>
                <w:szCs w:val="30"/>
                <w:lang w:eastAsia="nl-BE"/>
              </w:rPr>
              <w:t>Ontwerpen – realiseren - evalueren</w:t>
            </w:r>
          </w:p>
        </w:tc>
        <w:tc>
          <w:tcPr>
            <w:tcW w:w="4400" w:type="dxa"/>
            <w:shd w:val="clear" w:color="000000" w:fill="548235"/>
          </w:tcPr>
          <w:p w14:paraId="39B43852" w14:textId="5D0491FB" w:rsidR="00146A37" w:rsidRPr="00157D35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ascii="Calibri" w:hAnsi="Calibri" w:cs="Calibri"/>
                <w:b/>
                <w:bCs/>
                <w:color w:val="FFFFFF"/>
                <w:sz w:val="30"/>
                <w:szCs w:val="30"/>
                <w:lang w:eastAsia="nl-B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0"/>
                <w:szCs w:val="30"/>
                <w:lang w:eastAsia="nl-BE"/>
              </w:rPr>
              <w:t xml:space="preserve">Opmerkingen </w:t>
            </w:r>
          </w:p>
        </w:tc>
      </w:tr>
      <w:tr w:rsidR="00146A37" w:rsidRPr="00146A37" w14:paraId="36075E11" w14:textId="51E16347" w:rsidTr="003E121D">
        <w:trPr>
          <w:trHeight w:val="285"/>
        </w:trPr>
        <w:tc>
          <w:tcPr>
            <w:tcW w:w="5245" w:type="dxa"/>
            <w:vAlign w:val="center"/>
          </w:tcPr>
          <w:p w14:paraId="46B8AE66" w14:textId="28F56CFB" w:rsidR="00146A37" w:rsidRPr="00146A37" w:rsidRDefault="00146A37" w:rsidP="00E61D51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</w:rPr>
              <w:t xml:space="preserve">Schat de </w:t>
            </w:r>
            <w:r w:rsidRPr="00146A3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basisgegevens</w:t>
            </w:r>
            <w:r w:rsidRPr="00146A37">
              <w:rPr>
                <w:rFonts w:cstheme="minorHAnsi"/>
                <w:color w:val="000000"/>
                <w:sz w:val="18"/>
                <w:szCs w:val="18"/>
              </w:rPr>
              <w:t xml:space="preserve"> van de beginsituatie (groepsgrootte, leeftijd, richting, klasomgeving en -inrichting, algemene context) correct in </w:t>
            </w:r>
          </w:p>
        </w:tc>
        <w:tc>
          <w:tcPr>
            <w:tcW w:w="4400" w:type="dxa"/>
          </w:tcPr>
          <w:p w14:paraId="4EAA6B31" w14:textId="53BBF69C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146A37" w:rsidRPr="00146A37" w14:paraId="06157E11" w14:textId="7ADF0CD1" w:rsidTr="003E121D">
        <w:trPr>
          <w:trHeight w:val="285"/>
        </w:trPr>
        <w:tc>
          <w:tcPr>
            <w:tcW w:w="5245" w:type="dxa"/>
            <w:vAlign w:val="center"/>
            <w:hideMark/>
          </w:tcPr>
          <w:p w14:paraId="330FF422" w14:textId="6A629DD1" w:rsidR="00146A37" w:rsidRPr="00146A37" w:rsidRDefault="00146A37" w:rsidP="00E61D51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</w:rPr>
              <w:t xml:space="preserve">Schat de </w:t>
            </w:r>
            <w:r w:rsidRPr="00146A3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potentiële/algemene </w:t>
            </w:r>
            <w:r w:rsidRPr="00146A37">
              <w:rPr>
                <w:rFonts w:cstheme="minorHAnsi"/>
                <w:color w:val="000000"/>
                <w:sz w:val="18"/>
                <w:szCs w:val="18"/>
              </w:rPr>
              <w:t xml:space="preserve">voorkennis correct in, vermeldt ze in de lesontwerp </w:t>
            </w:r>
          </w:p>
        </w:tc>
        <w:tc>
          <w:tcPr>
            <w:tcW w:w="4400" w:type="dxa"/>
          </w:tcPr>
          <w:p w14:paraId="59FB9BD8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146A37" w:rsidRPr="00146A37" w14:paraId="5BA7758D" w14:textId="2496994B" w:rsidTr="003E121D">
        <w:trPr>
          <w:trHeight w:val="285"/>
        </w:trPr>
        <w:tc>
          <w:tcPr>
            <w:tcW w:w="5245" w:type="dxa"/>
            <w:vAlign w:val="center"/>
            <w:hideMark/>
          </w:tcPr>
          <w:p w14:paraId="0192111F" w14:textId="77777777" w:rsidR="00146A37" w:rsidRPr="00146A37" w:rsidRDefault="00146A37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Kiest en formuleert concrete  doelstellingen.  </w:t>
            </w:r>
          </w:p>
        </w:tc>
        <w:tc>
          <w:tcPr>
            <w:tcW w:w="4400" w:type="dxa"/>
          </w:tcPr>
          <w:p w14:paraId="40839455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67B2CA59" w14:textId="12DE62AA" w:rsidTr="003E121D">
        <w:trPr>
          <w:trHeight w:val="255"/>
        </w:trPr>
        <w:tc>
          <w:tcPr>
            <w:tcW w:w="5245" w:type="dxa"/>
            <w:shd w:val="clear" w:color="000000" w:fill="FFFFFF"/>
            <w:vAlign w:val="center"/>
            <w:hideMark/>
          </w:tcPr>
          <w:p w14:paraId="42559145" w14:textId="77777777" w:rsidR="00146A37" w:rsidRPr="00146A37" w:rsidRDefault="00146A37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Maakt duidelijke verwijzingen naar leerplan </w:t>
            </w:r>
          </w:p>
        </w:tc>
        <w:tc>
          <w:tcPr>
            <w:tcW w:w="4400" w:type="dxa"/>
            <w:shd w:val="clear" w:color="000000" w:fill="FFFFFF"/>
          </w:tcPr>
          <w:p w14:paraId="787BC8CE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79671A90" w14:textId="3FD377C1" w:rsidTr="003E121D">
        <w:trPr>
          <w:trHeight w:val="285"/>
        </w:trPr>
        <w:tc>
          <w:tcPr>
            <w:tcW w:w="5245" w:type="dxa"/>
            <w:vAlign w:val="center"/>
            <w:hideMark/>
          </w:tcPr>
          <w:p w14:paraId="5109A0B5" w14:textId="77777777" w:rsidR="00146A37" w:rsidRPr="00146A37" w:rsidRDefault="00146A37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Relevant en actueel en </w:t>
            </w:r>
          </w:p>
        </w:tc>
        <w:tc>
          <w:tcPr>
            <w:tcW w:w="4400" w:type="dxa"/>
          </w:tcPr>
          <w:p w14:paraId="2EA5F6C3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245A6E14" w14:textId="2FF873E7" w:rsidTr="003E121D">
        <w:trPr>
          <w:trHeight w:val="309"/>
        </w:trPr>
        <w:tc>
          <w:tcPr>
            <w:tcW w:w="5245" w:type="dxa"/>
            <w:vAlign w:val="center"/>
            <w:hideMark/>
          </w:tcPr>
          <w:p w14:paraId="6FA83DDE" w14:textId="469929D9" w:rsidR="00146A37" w:rsidRPr="00146A37" w:rsidRDefault="00E61D51" w:rsidP="00E61D51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I</w:t>
            </w:r>
            <w:r w:rsidR="00146A37" w:rsidRPr="00146A37">
              <w:rPr>
                <w:rFonts w:cstheme="minorHAnsi"/>
                <w:color w:val="000000"/>
                <w:sz w:val="18"/>
                <w:szCs w:val="18"/>
              </w:rPr>
              <w:t>s aanschouwelijk en concreet</w:t>
            </w:r>
          </w:p>
        </w:tc>
        <w:tc>
          <w:tcPr>
            <w:tcW w:w="4400" w:type="dxa"/>
          </w:tcPr>
          <w:p w14:paraId="69832F52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146A37" w:rsidRPr="00146A37" w14:paraId="266DBC74" w14:textId="68BB44CA" w:rsidTr="003E121D">
        <w:trPr>
          <w:trHeight w:val="257"/>
        </w:trPr>
        <w:tc>
          <w:tcPr>
            <w:tcW w:w="5245" w:type="dxa"/>
            <w:shd w:val="clear" w:color="000000" w:fill="FFFFFF"/>
          </w:tcPr>
          <w:p w14:paraId="3C3DB5A1" w14:textId="500D644B" w:rsidR="00146A37" w:rsidRPr="00146A37" w:rsidRDefault="00E61D51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146A37" w:rsidRPr="00146A37">
              <w:rPr>
                <w:rFonts w:cstheme="minorHAnsi"/>
                <w:sz w:val="18"/>
                <w:szCs w:val="18"/>
              </w:rPr>
              <w:t>luit aan bij de interesse, voorkennis van de leerlingen</w:t>
            </w:r>
          </w:p>
        </w:tc>
        <w:tc>
          <w:tcPr>
            <w:tcW w:w="4400" w:type="dxa"/>
            <w:shd w:val="clear" w:color="000000" w:fill="FFFFFF"/>
          </w:tcPr>
          <w:p w14:paraId="734AD7B7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sz w:val="18"/>
                <w:szCs w:val="18"/>
              </w:rPr>
            </w:pPr>
          </w:p>
        </w:tc>
      </w:tr>
      <w:tr w:rsidR="00146A37" w:rsidRPr="00146A37" w14:paraId="6315DA2F" w14:textId="19427B9F" w:rsidTr="003E121D">
        <w:trPr>
          <w:trHeight w:val="480"/>
        </w:trPr>
        <w:tc>
          <w:tcPr>
            <w:tcW w:w="5245" w:type="dxa"/>
            <w:shd w:val="clear" w:color="000000" w:fill="FFFFFF"/>
            <w:vAlign w:val="center"/>
            <w:hideMark/>
          </w:tcPr>
          <w:p w14:paraId="5AE3753F" w14:textId="77777777" w:rsidR="00146A37" w:rsidRPr="00146A37" w:rsidRDefault="00146A37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Bouwt een motiverende start en een functioneel slot in de lessen in. Heeft aandacht voor </w:t>
            </w:r>
            <w:proofErr w:type="spellStart"/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>vastzetting</w:t>
            </w:r>
            <w:proofErr w:type="spellEnd"/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  en herhaling. </w:t>
            </w:r>
          </w:p>
        </w:tc>
        <w:tc>
          <w:tcPr>
            <w:tcW w:w="4400" w:type="dxa"/>
            <w:shd w:val="clear" w:color="000000" w:fill="FFFFFF"/>
          </w:tcPr>
          <w:p w14:paraId="268D4B38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7E35A8CF" w14:textId="158B6FA0" w:rsidTr="003E121D">
        <w:trPr>
          <w:trHeight w:val="141"/>
        </w:trPr>
        <w:tc>
          <w:tcPr>
            <w:tcW w:w="5245" w:type="dxa"/>
            <w:shd w:val="clear" w:color="000000" w:fill="FFFFFF"/>
            <w:vAlign w:val="center"/>
          </w:tcPr>
          <w:p w14:paraId="58603748" w14:textId="10C2836A" w:rsidR="00146A37" w:rsidRPr="00146A37" w:rsidRDefault="00E61D51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>
              <w:rPr>
                <w:rFonts w:cstheme="minorHAnsi"/>
                <w:color w:val="000000"/>
                <w:sz w:val="18"/>
                <w:szCs w:val="18"/>
                <w:lang w:eastAsia="nl-BE"/>
              </w:rPr>
              <w:t>Brengt l</w:t>
            </w:r>
            <w:r w:rsidR="00146A37"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>eerinhouden op een logische, gestructureerde manier aa</w:t>
            </w:r>
            <w:r>
              <w:rPr>
                <w:rFonts w:cstheme="minorHAnsi"/>
                <w:color w:val="000000"/>
                <w:sz w:val="18"/>
                <w:szCs w:val="18"/>
                <w:lang w:eastAsia="nl-BE"/>
              </w:rPr>
              <w:t>n</w:t>
            </w:r>
            <w:r w:rsidR="00146A37"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 </w:t>
            </w:r>
          </w:p>
        </w:tc>
        <w:tc>
          <w:tcPr>
            <w:tcW w:w="4400" w:type="dxa"/>
            <w:shd w:val="clear" w:color="000000" w:fill="FFFFFF"/>
          </w:tcPr>
          <w:p w14:paraId="2145FD28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61AD7916" w14:textId="150DAB92" w:rsidTr="003E121D">
        <w:trPr>
          <w:trHeight w:val="301"/>
        </w:trPr>
        <w:tc>
          <w:tcPr>
            <w:tcW w:w="5245" w:type="dxa"/>
            <w:shd w:val="clear" w:color="000000" w:fill="FFFFFF"/>
            <w:vAlign w:val="center"/>
          </w:tcPr>
          <w:p w14:paraId="0D99D5D8" w14:textId="5F63FEBB" w:rsidR="00146A37" w:rsidRPr="00146A37" w:rsidRDefault="00E61D51" w:rsidP="00E61D51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</w:t>
            </w:r>
            <w:r w:rsidR="00146A37" w:rsidRPr="00146A37">
              <w:rPr>
                <w:rFonts w:cstheme="minorHAnsi"/>
                <w:color w:val="000000"/>
                <w:sz w:val="18"/>
                <w:szCs w:val="18"/>
              </w:rPr>
              <w:t>timuleert tot actief meedenken</w:t>
            </w:r>
          </w:p>
        </w:tc>
        <w:tc>
          <w:tcPr>
            <w:tcW w:w="4400" w:type="dxa"/>
            <w:shd w:val="clear" w:color="000000" w:fill="FFFFFF"/>
          </w:tcPr>
          <w:p w14:paraId="487BB0D1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146A37" w:rsidRPr="00146A37" w14:paraId="64453AF4" w14:textId="4C3B2548" w:rsidTr="003E121D">
        <w:trPr>
          <w:trHeight w:val="480"/>
        </w:trPr>
        <w:tc>
          <w:tcPr>
            <w:tcW w:w="5245" w:type="dxa"/>
            <w:shd w:val="clear" w:color="000000" w:fill="FFFFFF"/>
            <w:vAlign w:val="center"/>
          </w:tcPr>
          <w:p w14:paraId="63FC61EA" w14:textId="6DD11FC1" w:rsidR="00146A37" w:rsidRPr="00146A37" w:rsidRDefault="00E61D51" w:rsidP="00E61D51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146A37" w:rsidRPr="00146A37">
              <w:rPr>
                <w:rFonts w:cstheme="minorHAnsi"/>
                <w:color w:val="000000"/>
                <w:sz w:val="18"/>
                <w:szCs w:val="18"/>
              </w:rPr>
              <w:t>rganiseert de activiteiten vlot: instructies en opdrachten geven, afspraken maken</w:t>
            </w:r>
          </w:p>
        </w:tc>
        <w:tc>
          <w:tcPr>
            <w:tcW w:w="4400" w:type="dxa"/>
            <w:shd w:val="clear" w:color="000000" w:fill="FFFFFF"/>
          </w:tcPr>
          <w:p w14:paraId="14120F74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146A37" w:rsidRPr="00146A37" w14:paraId="1F876E8C" w14:textId="13E795E2" w:rsidTr="003E121D">
        <w:trPr>
          <w:trHeight w:val="480"/>
        </w:trPr>
        <w:tc>
          <w:tcPr>
            <w:tcW w:w="5245" w:type="dxa"/>
            <w:shd w:val="clear" w:color="000000" w:fill="FFFFFF"/>
            <w:vAlign w:val="center"/>
          </w:tcPr>
          <w:p w14:paraId="6E96855F" w14:textId="2BE48B8B" w:rsidR="00146A37" w:rsidRPr="00146A37" w:rsidRDefault="00E61D51" w:rsidP="00E61D51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L</w:t>
            </w:r>
            <w:r w:rsidR="00146A37" w:rsidRPr="00146A37">
              <w:rPr>
                <w:rFonts w:cstheme="minorHAnsi"/>
                <w:color w:val="000000"/>
                <w:sz w:val="18"/>
                <w:szCs w:val="18"/>
              </w:rPr>
              <w:t>aat de leerlingen zelf voorbeelden en verklaringen geven</w:t>
            </w:r>
          </w:p>
        </w:tc>
        <w:tc>
          <w:tcPr>
            <w:tcW w:w="4400" w:type="dxa"/>
            <w:shd w:val="clear" w:color="000000" w:fill="FFFFFF"/>
          </w:tcPr>
          <w:p w14:paraId="366DB02E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146A37" w:rsidRPr="00146A37" w14:paraId="6051F8CD" w14:textId="290CAD94" w:rsidTr="003E121D">
        <w:trPr>
          <w:trHeight w:val="866"/>
        </w:trPr>
        <w:tc>
          <w:tcPr>
            <w:tcW w:w="5245" w:type="dxa"/>
            <w:shd w:val="clear" w:color="000000" w:fill="FFFFFF"/>
            <w:vAlign w:val="center"/>
          </w:tcPr>
          <w:p w14:paraId="4EA30DB7" w14:textId="31F99BBA" w:rsidR="00146A37" w:rsidRPr="00146A37" w:rsidRDefault="00E61D51" w:rsidP="00E61D51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</w:t>
            </w:r>
            <w:r w:rsidR="00146A37" w:rsidRPr="00146A37">
              <w:rPr>
                <w:rFonts w:cstheme="minorHAnsi"/>
                <w:color w:val="000000"/>
                <w:sz w:val="18"/>
                <w:szCs w:val="18"/>
              </w:rPr>
              <w:t>telt  duidelijk vragen en laat denkpauze, vraagt bij onvolledig antwoord naar meer verduidelijking  relevantie,.. en geeft bijkomende wenken, bevestigt het waardevolle in een antwoord</w:t>
            </w:r>
          </w:p>
        </w:tc>
        <w:tc>
          <w:tcPr>
            <w:tcW w:w="4400" w:type="dxa"/>
            <w:shd w:val="clear" w:color="000000" w:fill="FFFFFF"/>
          </w:tcPr>
          <w:p w14:paraId="666BCA93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146A37" w:rsidRPr="00146A37" w14:paraId="70E6068F" w14:textId="50475200" w:rsidTr="003E121D">
        <w:trPr>
          <w:trHeight w:val="285"/>
        </w:trPr>
        <w:tc>
          <w:tcPr>
            <w:tcW w:w="5245" w:type="dxa"/>
            <w:shd w:val="clear" w:color="000000" w:fill="FFFFFF"/>
            <w:vAlign w:val="center"/>
          </w:tcPr>
          <w:p w14:paraId="1DF591C5" w14:textId="4183B31C" w:rsidR="00146A37" w:rsidRPr="00146A37" w:rsidRDefault="00E61D51" w:rsidP="00E61D51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P</w:t>
            </w:r>
            <w:r w:rsidR="00146A37" w:rsidRPr="00146A37">
              <w:rPr>
                <w:rFonts w:cstheme="minorHAnsi"/>
                <w:color w:val="000000"/>
                <w:sz w:val="18"/>
                <w:szCs w:val="18"/>
              </w:rPr>
              <w:t>rikkelt tot het stellen van vragen, stimuleert de leerlingen om naar elkaar te luisteren</w:t>
            </w:r>
          </w:p>
        </w:tc>
        <w:tc>
          <w:tcPr>
            <w:tcW w:w="4400" w:type="dxa"/>
            <w:shd w:val="clear" w:color="000000" w:fill="FFFFFF"/>
          </w:tcPr>
          <w:p w14:paraId="5B21B9B7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146A37" w:rsidRPr="00146A37" w14:paraId="5CD449D0" w14:textId="37DE9B04" w:rsidTr="003E121D">
        <w:trPr>
          <w:trHeight w:val="285"/>
        </w:trPr>
        <w:tc>
          <w:tcPr>
            <w:tcW w:w="5245" w:type="dxa"/>
            <w:shd w:val="clear" w:color="000000" w:fill="FFFFFF"/>
            <w:vAlign w:val="center"/>
          </w:tcPr>
          <w:p w14:paraId="01C0CF10" w14:textId="46D8734B" w:rsidR="00146A37" w:rsidRPr="00146A37" w:rsidRDefault="00E61D51" w:rsidP="00E61D51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V</w:t>
            </w:r>
            <w:r w:rsidR="00146A37" w:rsidRPr="00146A37">
              <w:rPr>
                <w:rFonts w:cstheme="minorHAnsi"/>
                <w:color w:val="000000"/>
                <w:sz w:val="18"/>
                <w:szCs w:val="18"/>
              </w:rPr>
              <w:t>raagt of de leerlingen de uitleg begrijpen en toetst dit</w:t>
            </w:r>
          </w:p>
        </w:tc>
        <w:tc>
          <w:tcPr>
            <w:tcW w:w="4400" w:type="dxa"/>
            <w:shd w:val="clear" w:color="000000" w:fill="FFFFFF"/>
          </w:tcPr>
          <w:p w14:paraId="71EDB3C1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146A37" w:rsidRPr="00146A37" w14:paraId="7186AAA6" w14:textId="4715E202" w:rsidTr="003E121D">
        <w:trPr>
          <w:trHeight w:val="285"/>
        </w:trPr>
        <w:tc>
          <w:tcPr>
            <w:tcW w:w="5245" w:type="dxa"/>
            <w:shd w:val="clear" w:color="000000" w:fill="FFFFFF"/>
            <w:vAlign w:val="center"/>
          </w:tcPr>
          <w:p w14:paraId="1AF98597" w14:textId="5C66D35B" w:rsidR="00146A37" w:rsidRPr="00146A37" w:rsidRDefault="00E61D51" w:rsidP="00E61D51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B</w:t>
            </w:r>
            <w:r w:rsidR="00146A37" w:rsidRPr="00146A37">
              <w:rPr>
                <w:rFonts w:cstheme="minorHAnsi"/>
                <w:color w:val="000000"/>
                <w:sz w:val="18"/>
                <w:szCs w:val="18"/>
              </w:rPr>
              <w:t>iedt kans tot inoefenen en vastzetten</w:t>
            </w:r>
          </w:p>
        </w:tc>
        <w:tc>
          <w:tcPr>
            <w:tcW w:w="4400" w:type="dxa"/>
            <w:shd w:val="clear" w:color="000000" w:fill="FFFFFF"/>
          </w:tcPr>
          <w:p w14:paraId="2D8C39F9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146A37" w:rsidRPr="00146A37" w14:paraId="798E7BEC" w14:textId="7798D7BA" w:rsidTr="003E121D">
        <w:trPr>
          <w:trHeight w:val="285"/>
        </w:trPr>
        <w:tc>
          <w:tcPr>
            <w:tcW w:w="5245" w:type="dxa"/>
            <w:shd w:val="clear" w:color="000000" w:fill="FFFFFF"/>
            <w:vAlign w:val="center"/>
            <w:hideMark/>
          </w:tcPr>
          <w:p w14:paraId="564D965E" w14:textId="77777777" w:rsidR="00146A37" w:rsidRPr="00146A37" w:rsidRDefault="00146A37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Gaat op zoek naar adequate leermiddelen.  </w:t>
            </w:r>
          </w:p>
        </w:tc>
        <w:tc>
          <w:tcPr>
            <w:tcW w:w="4400" w:type="dxa"/>
            <w:shd w:val="clear" w:color="000000" w:fill="FFFFFF"/>
          </w:tcPr>
          <w:p w14:paraId="3D98E558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0DC8A12F" w14:textId="2DA334AA" w:rsidTr="003E121D">
        <w:trPr>
          <w:trHeight w:val="285"/>
        </w:trPr>
        <w:tc>
          <w:tcPr>
            <w:tcW w:w="5245" w:type="dxa"/>
            <w:shd w:val="clear" w:color="000000" w:fill="FFFFFF"/>
            <w:vAlign w:val="center"/>
            <w:hideMark/>
          </w:tcPr>
          <w:p w14:paraId="6A34FC86" w14:textId="77777777" w:rsidR="00146A37" w:rsidRPr="00146A37" w:rsidRDefault="00146A37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>Hanteert (</w:t>
            </w:r>
            <w:proofErr w:type="spellStart"/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>multi</w:t>
            </w:r>
            <w:proofErr w:type="spellEnd"/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)media  functioneel </w:t>
            </w:r>
          </w:p>
        </w:tc>
        <w:tc>
          <w:tcPr>
            <w:tcW w:w="4400" w:type="dxa"/>
            <w:shd w:val="clear" w:color="000000" w:fill="FFFFFF"/>
          </w:tcPr>
          <w:p w14:paraId="69283379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72D95FE1" w14:textId="464BA15E" w:rsidTr="003E121D">
        <w:trPr>
          <w:trHeight w:val="285"/>
        </w:trPr>
        <w:tc>
          <w:tcPr>
            <w:tcW w:w="5245" w:type="dxa"/>
            <w:shd w:val="clear" w:color="000000" w:fill="FFFFFF"/>
            <w:vAlign w:val="center"/>
            <w:hideMark/>
          </w:tcPr>
          <w:p w14:paraId="64DC4F41" w14:textId="77777777" w:rsidR="00146A37" w:rsidRPr="00146A37" w:rsidRDefault="00146A37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Spreekt in alle omstandigheden vlot en </w:t>
            </w:r>
            <w:proofErr w:type="spellStart"/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>en</w:t>
            </w:r>
            <w:proofErr w:type="spellEnd"/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 hanteert een heldere taal, articuleert goed en spreekt voldoende luid</w:t>
            </w:r>
          </w:p>
        </w:tc>
        <w:tc>
          <w:tcPr>
            <w:tcW w:w="4400" w:type="dxa"/>
            <w:shd w:val="clear" w:color="000000" w:fill="FFFFFF"/>
          </w:tcPr>
          <w:p w14:paraId="5E7A6904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719DF2AE" w14:textId="191B9E70" w:rsidTr="003E121D">
        <w:trPr>
          <w:trHeight w:val="285"/>
        </w:trPr>
        <w:tc>
          <w:tcPr>
            <w:tcW w:w="5245" w:type="dxa"/>
            <w:shd w:val="clear" w:color="000000" w:fill="FFFFFF"/>
            <w:vAlign w:val="center"/>
            <w:hideMark/>
          </w:tcPr>
          <w:p w14:paraId="184030D4" w14:textId="77777777" w:rsidR="00146A37" w:rsidRPr="00146A37" w:rsidRDefault="00146A37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Legt begrippen goed uit </w:t>
            </w:r>
          </w:p>
        </w:tc>
        <w:tc>
          <w:tcPr>
            <w:tcW w:w="4400" w:type="dxa"/>
            <w:shd w:val="clear" w:color="000000" w:fill="FFFFFF"/>
          </w:tcPr>
          <w:p w14:paraId="5399FC50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20DF5F16" w14:textId="557169CB" w:rsidTr="003E121D">
        <w:trPr>
          <w:trHeight w:val="390"/>
        </w:trPr>
        <w:tc>
          <w:tcPr>
            <w:tcW w:w="5245" w:type="dxa"/>
            <w:shd w:val="clear" w:color="000000" w:fill="548235"/>
            <w:vAlign w:val="center"/>
            <w:hideMark/>
          </w:tcPr>
          <w:p w14:paraId="5373E9DB" w14:textId="6119FC0C" w:rsidR="00146A37" w:rsidRPr="003E121D" w:rsidRDefault="003E121D" w:rsidP="003E121D">
            <w:pPr>
              <w:pStyle w:val="Lijstalinea"/>
              <w:numPr>
                <w:ilvl w:val="0"/>
                <w:numId w:val="19"/>
              </w:numPr>
              <w:spacing w:before="0" w:after="0" w:line="240" w:lineRule="auto"/>
              <w:jc w:val="center"/>
              <w:rPr>
                <w:rFonts w:cstheme="minorHAnsi"/>
                <w:b/>
                <w:bCs/>
                <w:color w:val="000000"/>
                <w:sz w:val="30"/>
                <w:szCs w:val="30"/>
                <w:lang w:eastAsia="nl-BE"/>
              </w:rPr>
            </w:pPr>
            <w:r w:rsidRPr="003E121D">
              <w:rPr>
                <w:rFonts w:cstheme="minorHAnsi"/>
                <w:b/>
                <w:bCs/>
                <w:color w:val="FFFFFF" w:themeColor="background1"/>
                <w:sz w:val="30"/>
                <w:szCs w:val="30"/>
                <w:lang w:eastAsia="nl-BE"/>
              </w:rPr>
              <w:t>Positief en verbindend leer- en leefklimaat</w:t>
            </w:r>
            <w:r w:rsidR="00146A37" w:rsidRPr="003E121D">
              <w:rPr>
                <w:rFonts w:cstheme="minorHAnsi"/>
                <w:b/>
                <w:bCs/>
                <w:color w:val="FFFFFF" w:themeColor="background1"/>
                <w:sz w:val="30"/>
                <w:szCs w:val="30"/>
                <w:lang w:eastAsia="nl-BE"/>
              </w:rPr>
              <w:t xml:space="preserve"> </w:t>
            </w:r>
          </w:p>
        </w:tc>
        <w:tc>
          <w:tcPr>
            <w:tcW w:w="4400" w:type="dxa"/>
            <w:shd w:val="clear" w:color="000000" w:fill="548235"/>
          </w:tcPr>
          <w:p w14:paraId="7AF47DB0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b/>
                <w:bCs/>
                <w:color w:val="000000"/>
                <w:sz w:val="30"/>
                <w:szCs w:val="30"/>
                <w:lang w:eastAsia="nl-BE"/>
              </w:rPr>
            </w:pPr>
          </w:p>
        </w:tc>
      </w:tr>
      <w:tr w:rsidR="00146A37" w:rsidRPr="00146A37" w14:paraId="6B890D87" w14:textId="1086CD30" w:rsidTr="003E121D">
        <w:trPr>
          <w:trHeight w:val="480"/>
        </w:trPr>
        <w:tc>
          <w:tcPr>
            <w:tcW w:w="5245" w:type="dxa"/>
            <w:vAlign w:val="center"/>
            <w:hideMark/>
          </w:tcPr>
          <w:p w14:paraId="344F9161" w14:textId="77777777" w:rsidR="00146A37" w:rsidRPr="00146A37" w:rsidRDefault="00146A37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Staat alert voor de klas (maakt oogcontact, spreidt de aandacht, geeft aandacht voor de gehele groep) en reageert op (on)gewenst gedrag </w:t>
            </w:r>
          </w:p>
        </w:tc>
        <w:tc>
          <w:tcPr>
            <w:tcW w:w="4400" w:type="dxa"/>
          </w:tcPr>
          <w:p w14:paraId="1E7A74D8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32E2E04C" w14:textId="5AE1441B" w:rsidTr="003E121D">
        <w:trPr>
          <w:trHeight w:val="285"/>
        </w:trPr>
        <w:tc>
          <w:tcPr>
            <w:tcW w:w="5245" w:type="dxa"/>
            <w:vAlign w:val="center"/>
            <w:hideMark/>
          </w:tcPr>
          <w:p w14:paraId="03D8E557" w14:textId="77777777" w:rsidR="00146A37" w:rsidRPr="00146A37" w:rsidRDefault="00146A37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Gaat respectvol om met </w:t>
            </w:r>
            <w:proofErr w:type="spellStart"/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>lerenden</w:t>
            </w:r>
            <w:proofErr w:type="spellEnd"/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 en toont interesse</w:t>
            </w:r>
          </w:p>
        </w:tc>
        <w:tc>
          <w:tcPr>
            <w:tcW w:w="4400" w:type="dxa"/>
          </w:tcPr>
          <w:p w14:paraId="0EFE9E26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1BD5E07C" w14:textId="5905BF37" w:rsidTr="003E121D">
        <w:trPr>
          <w:trHeight w:val="285"/>
        </w:trPr>
        <w:tc>
          <w:tcPr>
            <w:tcW w:w="5245" w:type="dxa"/>
            <w:vAlign w:val="center"/>
            <w:hideMark/>
          </w:tcPr>
          <w:p w14:paraId="44C38519" w14:textId="77777777" w:rsidR="00146A37" w:rsidRPr="00146A37" w:rsidRDefault="00146A37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Zorgt voor een rustige  werksfeer, </w:t>
            </w:r>
          </w:p>
        </w:tc>
        <w:tc>
          <w:tcPr>
            <w:tcW w:w="4400" w:type="dxa"/>
          </w:tcPr>
          <w:p w14:paraId="4C858FA6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7AE854F2" w14:textId="3AE4B802" w:rsidTr="003E121D">
        <w:trPr>
          <w:trHeight w:val="390"/>
        </w:trPr>
        <w:tc>
          <w:tcPr>
            <w:tcW w:w="5245" w:type="dxa"/>
            <w:shd w:val="clear" w:color="000000" w:fill="548235"/>
            <w:vAlign w:val="center"/>
            <w:hideMark/>
          </w:tcPr>
          <w:p w14:paraId="7711A4B3" w14:textId="7B775047" w:rsidR="00146A37" w:rsidRPr="003E121D" w:rsidRDefault="003E121D" w:rsidP="003E121D">
            <w:pPr>
              <w:pStyle w:val="Lijstalinea"/>
              <w:numPr>
                <w:ilvl w:val="0"/>
                <w:numId w:val="19"/>
              </w:numPr>
              <w:spacing w:before="0" w:after="0" w:line="240" w:lineRule="auto"/>
              <w:jc w:val="center"/>
              <w:rPr>
                <w:rFonts w:cstheme="minorHAnsi"/>
                <w:b/>
                <w:bCs/>
                <w:color w:val="000000"/>
                <w:sz w:val="30"/>
                <w:szCs w:val="30"/>
                <w:lang w:eastAsia="nl-BE"/>
              </w:rPr>
            </w:pPr>
            <w:r w:rsidRPr="003E121D">
              <w:rPr>
                <w:rFonts w:cstheme="minorHAnsi"/>
                <w:b/>
                <w:bCs/>
                <w:color w:val="FFFFFF" w:themeColor="background1"/>
                <w:sz w:val="30"/>
                <w:szCs w:val="30"/>
                <w:lang w:eastAsia="nl-BE"/>
              </w:rPr>
              <w:t>Vakinhoudelijk/vakdidactisch expert</w:t>
            </w:r>
            <w:r w:rsidR="00146A37" w:rsidRPr="003E121D">
              <w:rPr>
                <w:rFonts w:cstheme="minorHAnsi"/>
                <w:b/>
                <w:bCs/>
                <w:color w:val="FFFFFF" w:themeColor="background1"/>
                <w:sz w:val="30"/>
                <w:szCs w:val="30"/>
                <w:lang w:eastAsia="nl-BE"/>
              </w:rPr>
              <w:t xml:space="preserve"> </w:t>
            </w:r>
          </w:p>
        </w:tc>
        <w:tc>
          <w:tcPr>
            <w:tcW w:w="4400" w:type="dxa"/>
            <w:shd w:val="clear" w:color="000000" w:fill="548235"/>
          </w:tcPr>
          <w:p w14:paraId="7374035C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b/>
                <w:bCs/>
                <w:color w:val="000000"/>
                <w:sz w:val="30"/>
                <w:szCs w:val="30"/>
                <w:lang w:eastAsia="nl-BE"/>
              </w:rPr>
            </w:pPr>
          </w:p>
        </w:tc>
      </w:tr>
      <w:tr w:rsidR="00146A37" w:rsidRPr="00146A37" w14:paraId="5F2BF938" w14:textId="44B1CA12" w:rsidTr="003E121D">
        <w:trPr>
          <w:trHeight w:val="169"/>
        </w:trPr>
        <w:tc>
          <w:tcPr>
            <w:tcW w:w="5245" w:type="dxa"/>
            <w:vAlign w:val="center"/>
          </w:tcPr>
          <w:p w14:paraId="750BC25A" w14:textId="68317897" w:rsidR="00146A37" w:rsidRPr="00146A37" w:rsidRDefault="00146A37" w:rsidP="00146A37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>Beheerst de leerinhoud</w:t>
            </w:r>
          </w:p>
        </w:tc>
        <w:tc>
          <w:tcPr>
            <w:tcW w:w="4400" w:type="dxa"/>
          </w:tcPr>
          <w:p w14:paraId="73A1F2DF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  <w:tr w:rsidR="00146A37" w:rsidRPr="00146A37" w14:paraId="4F085743" w14:textId="26EF4927" w:rsidTr="003E121D">
        <w:trPr>
          <w:trHeight w:val="390"/>
        </w:trPr>
        <w:tc>
          <w:tcPr>
            <w:tcW w:w="5245" w:type="dxa"/>
            <w:shd w:val="clear" w:color="000000" w:fill="548235"/>
            <w:vAlign w:val="center"/>
            <w:hideMark/>
          </w:tcPr>
          <w:p w14:paraId="55D1070D" w14:textId="194BD3A5" w:rsidR="00146A37" w:rsidRPr="003E121D" w:rsidRDefault="003E121D" w:rsidP="003E121D">
            <w:pPr>
              <w:pStyle w:val="Lijstalinea"/>
              <w:numPr>
                <w:ilvl w:val="0"/>
                <w:numId w:val="19"/>
              </w:numPr>
              <w:spacing w:before="0" w:after="0" w:line="240" w:lineRule="auto"/>
              <w:jc w:val="center"/>
              <w:rPr>
                <w:rFonts w:cstheme="minorHAnsi"/>
                <w:b/>
                <w:bCs/>
                <w:color w:val="000000"/>
                <w:sz w:val="30"/>
                <w:szCs w:val="30"/>
                <w:lang w:eastAsia="nl-BE"/>
              </w:rPr>
            </w:pPr>
            <w:r w:rsidRPr="003E121D">
              <w:rPr>
                <w:rFonts w:cstheme="minorHAnsi"/>
                <w:b/>
                <w:bCs/>
                <w:color w:val="FFFFFF" w:themeColor="background1"/>
                <w:sz w:val="30"/>
                <w:szCs w:val="30"/>
                <w:lang w:eastAsia="nl-BE"/>
              </w:rPr>
              <w:t>Samenwerken- communicatie- professionele identiteit</w:t>
            </w:r>
          </w:p>
        </w:tc>
        <w:tc>
          <w:tcPr>
            <w:tcW w:w="4400" w:type="dxa"/>
            <w:shd w:val="clear" w:color="000000" w:fill="548235"/>
          </w:tcPr>
          <w:p w14:paraId="44D625A0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b/>
                <w:bCs/>
                <w:color w:val="000000"/>
                <w:sz w:val="30"/>
                <w:szCs w:val="30"/>
                <w:lang w:eastAsia="nl-BE"/>
              </w:rPr>
            </w:pPr>
          </w:p>
        </w:tc>
      </w:tr>
      <w:tr w:rsidR="00146A37" w:rsidRPr="00146A37" w14:paraId="20DB5DC9" w14:textId="7AD32F98" w:rsidTr="003E121D">
        <w:trPr>
          <w:trHeight w:val="285"/>
        </w:trPr>
        <w:tc>
          <w:tcPr>
            <w:tcW w:w="5245" w:type="dxa"/>
            <w:shd w:val="clear" w:color="000000" w:fill="FFFFFF"/>
            <w:vAlign w:val="center"/>
            <w:hideMark/>
          </w:tcPr>
          <w:p w14:paraId="443E309A" w14:textId="04C49CEA" w:rsidR="00146A37" w:rsidRPr="00146A37" w:rsidRDefault="00E61D51" w:rsidP="0075154F">
            <w:pPr>
              <w:spacing w:before="0" w:after="0" w:line="240" w:lineRule="auto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  <w:r>
              <w:rPr>
                <w:rFonts w:cstheme="minorHAnsi"/>
                <w:color w:val="000000"/>
                <w:sz w:val="18"/>
                <w:szCs w:val="18"/>
                <w:lang w:eastAsia="nl-BE"/>
              </w:rPr>
              <w:t>O</w:t>
            </w:r>
            <w:r w:rsidR="00146A37" w:rsidRPr="00146A37">
              <w:rPr>
                <w:rFonts w:cstheme="minorHAnsi"/>
                <w:color w:val="000000"/>
                <w:sz w:val="18"/>
                <w:szCs w:val="18"/>
                <w:lang w:eastAsia="nl-BE"/>
              </w:rPr>
              <w:t xml:space="preserve">rganiseert de lestijd efficiënt, zorgt voor vlotte overgangen </w:t>
            </w:r>
          </w:p>
        </w:tc>
        <w:tc>
          <w:tcPr>
            <w:tcW w:w="4400" w:type="dxa"/>
            <w:shd w:val="clear" w:color="000000" w:fill="FFFFFF"/>
          </w:tcPr>
          <w:p w14:paraId="12D5D7BA" w14:textId="77777777" w:rsidR="00146A37" w:rsidRPr="00146A37" w:rsidRDefault="00146A37" w:rsidP="00E61D51">
            <w:pPr>
              <w:spacing w:before="0" w:after="0" w:line="240" w:lineRule="auto"/>
              <w:ind w:left="-7722" w:right="640"/>
              <w:jc w:val="right"/>
              <w:rPr>
                <w:rFonts w:cstheme="minorHAnsi"/>
                <w:color w:val="000000"/>
                <w:sz w:val="18"/>
                <w:szCs w:val="18"/>
                <w:lang w:eastAsia="nl-BE"/>
              </w:rPr>
            </w:pPr>
          </w:p>
        </w:tc>
      </w:tr>
    </w:tbl>
    <w:p w14:paraId="683FF2D6" w14:textId="77777777" w:rsidR="005675FB" w:rsidRDefault="00075F0D" w:rsidP="00E61D51">
      <w:pPr>
        <w:pStyle w:val="Kop1"/>
        <w:numPr>
          <w:ilvl w:val="0"/>
          <w:numId w:val="0"/>
        </w:numPr>
        <w:ind w:left="567" w:hanging="567"/>
        <w:rPr>
          <w:lang w:val="nl-NL"/>
        </w:rPr>
      </w:pPr>
      <w:bookmarkStart w:id="1" w:name="_Toc146208489"/>
      <w:r w:rsidRPr="00DC4E3A">
        <w:rPr>
          <w:lang w:val="nl-NL"/>
        </w:rPr>
        <w:t>Glo</w:t>
      </w:r>
      <w:bookmarkStart w:id="2" w:name="_Hlk147494429"/>
      <w:r w:rsidRPr="00DC4E3A">
        <w:rPr>
          <w:lang w:val="nl-NL"/>
        </w:rPr>
        <w:t xml:space="preserve">bale </w:t>
      </w:r>
      <w:bookmarkEnd w:id="2"/>
      <w:r w:rsidR="00683DEA">
        <w:rPr>
          <w:lang w:val="nl-NL"/>
        </w:rPr>
        <w:t>e</w:t>
      </w:r>
      <w:r w:rsidRPr="00DC4E3A">
        <w:rPr>
          <w:lang w:val="nl-NL"/>
        </w:rPr>
        <w:t>valuatie</w:t>
      </w:r>
      <w:r w:rsidR="00683DEA">
        <w:rPr>
          <w:lang w:val="nl-NL"/>
        </w:rPr>
        <w:t xml:space="preserve"> </w:t>
      </w:r>
      <w:r w:rsidR="005675FB">
        <w:rPr>
          <w:lang w:val="nl-NL"/>
        </w:rPr>
        <w:t xml:space="preserve">van de les </w:t>
      </w:r>
    </w:p>
    <w:p w14:paraId="2F5D96A7" w14:textId="0696BF90" w:rsidR="00075F0D" w:rsidRPr="00E61D51" w:rsidRDefault="005675FB" w:rsidP="005675FB">
      <w:pPr>
        <w:pStyle w:val="Kop1"/>
        <w:numPr>
          <w:ilvl w:val="0"/>
          <w:numId w:val="0"/>
        </w:numPr>
        <w:ind w:left="567"/>
        <w:rPr>
          <w:b w:val="0"/>
          <w:bCs/>
          <w:sz w:val="22"/>
          <w:szCs w:val="22"/>
          <w:lang w:val="nl-NL"/>
        </w:rPr>
      </w:pPr>
      <w:r w:rsidRPr="00E61D51">
        <w:rPr>
          <w:b w:val="0"/>
          <w:bCs/>
          <w:sz w:val="22"/>
          <w:szCs w:val="22"/>
          <w:lang w:val="nl-NL"/>
        </w:rPr>
        <w:t xml:space="preserve">Gebruik volgende codes O= onvoldoende.  M= matig; G = Goed </w:t>
      </w:r>
      <w:r w:rsidR="00683DEA" w:rsidRPr="00E61D51">
        <w:rPr>
          <w:b w:val="0"/>
          <w:bCs/>
          <w:sz w:val="22"/>
          <w:szCs w:val="22"/>
          <w:lang w:val="nl-NL"/>
        </w:rPr>
        <w:t xml:space="preserve"> </w:t>
      </w:r>
      <w:bookmarkEnd w:id="1"/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5791"/>
        <w:gridCol w:w="2568"/>
      </w:tblGrid>
      <w:tr w:rsidR="00683DEA" w14:paraId="1099FAE1" w14:textId="77777777" w:rsidTr="00E61D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1" w:type="dxa"/>
          </w:tcPr>
          <w:p w14:paraId="7734D99A" w14:textId="77777777" w:rsidR="00683DEA" w:rsidRDefault="00683DEA" w:rsidP="00075F0D">
            <w:pPr>
              <w:pStyle w:val="Lijstalinea"/>
              <w:jc w:val="right"/>
              <w:rPr>
                <w:lang w:val="nl-NL" w:eastAsia="nl-NL"/>
              </w:rPr>
            </w:pPr>
          </w:p>
        </w:tc>
        <w:tc>
          <w:tcPr>
            <w:tcW w:w="2568" w:type="dxa"/>
          </w:tcPr>
          <w:p w14:paraId="5723B9C1" w14:textId="6DCE0996" w:rsidR="00683DEA" w:rsidRDefault="00683DEA" w:rsidP="004011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 w:eastAsia="nl-NL"/>
              </w:rPr>
            </w:pPr>
            <w:r>
              <w:rPr>
                <w:lang w:val="nl-NL" w:eastAsia="nl-NL"/>
              </w:rPr>
              <w:t>Lesrealisatie</w:t>
            </w:r>
          </w:p>
        </w:tc>
      </w:tr>
      <w:tr w:rsidR="00683DEA" w14:paraId="1B83B9D5" w14:textId="77777777" w:rsidTr="00E61D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1" w:type="dxa"/>
          </w:tcPr>
          <w:p w14:paraId="3C3D90C4" w14:textId="2CA3101E" w:rsidR="00683DEA" w:rsidRPr="00075F0D" w:rsidRDefault="003E121D" w:rsidP="00075F0D">
            <w:pPr>
              <w:pStyle w:val="Lijstalinea"/>
              <w:numPr>
                <w:ilvl w:val="0"/>
                <w:numId w:val="16"/>
              </w:numPr>
              <w:rPr>
                <w:lang w:val="nl-NL" w:eastAsia="nl-NL"/>
              </w:rPr>
            </w:pPr>
            <w:r>
              <w:rPr>
                <w:lang w:val="nl-NL" w:eastAsia="nl-NL"/>
              </w:rPr>
              <w:t>Ontwerpen-realiseren-evalueren</w:t>
            </w:r>
          </w:p>
        </w:tc>
        <w:tc>
          <w:tcPr>
            <w:tcW w:w="2568" w:type="dxa"/>
          </w:tcPr>
          <w:p w14:paraId="6F86A563" w14:textId="77777777" w:rsidR="00683DEA" w:rsidRDefault="00683DEA" w:rsidP="00075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</w:tr>
      <w:tr w:rsidR="00683DEA" w14:paraId="0662C667" w14:textId="77777777" w:rsidTr="00E61D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1" w:type="dxa"/>
          </w:tcPr>
          <w:p w14:paraId="277CE564" w14:textId="6673D7CE" w:rsidR="00683DEA" w:rsidRPr="00075F0D" w:rsidRDefault="003E121D" w:rsidP="00075F0D">
            <w:pPr>
              <w:pStyle w:val="Lijstalinea"/>
              <w:numPr>
                <w:ilvl w:val="0"/>
                <w:numId w:val="16"/>
              </w:numPr>
              <w:rPr>
                <w:lang w:val="nl-NL" w:eastAsia="nl-NL"/>
              </w:rPr>
            </w:pPr>
            <w:r>
              <w:rPr>
                <w:lang w:val="nl-NL" w:eastAsia="nl-NL"/>
              </w:rPr>
              <w:t>Positief en verbindend leer- en leefklimaat</w:t>
            </w:r>
          </w:p>
        </w:tc>
        <w:tc>
          <w:tcPr>
            <w:tcW w:w="2568" w:type="dxa"/>
          </w:tcPr>
          <w:p w14:paraId="23015D3E" w14:textId="77777777" w:rsidR="00683DEA" w:rsidRDefault="00683DEA" w:rsidP="00075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</w:tr>
      <w:tr w:rsidR="00683DEA" w14:paraId="40030ABF" w14:textId="77777777" w:rsidTr="00E61D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1" w:type="dxa"/>
          </w:tcPr>
          <w:p w14:paraId="16621DB6" w14:textId="20378EF1" w:rsidR="00683DEA" w:rsidRPr="00075F0D" w:rsidRDefault="003E121D" w:rsidP="00075F0D">
            <w:pPr>
              <w:pStyle w:val="Lijstalinea"/>
              <w:numPr>
                <w:ilvl w:val="0"/>
                <w:numId w:val="16"/>
              </w:numPr>
              <w:rPr>
                <w:lang w:val="nl-NL" w:eastAsia="nl-NL"/>
              </w:rPr>
            </w:pPr>
            <w:r>
              <w:rPr>
                <w:lang w:val="nl-NL" w:eastAsia="nl-NL"/>
              </w:rPr>
              <w:t>Vakinhoudelijk/vakdidactisch expert</w:t>
            </w:r>
          </w:p>
        </w:tc>
        <w:tc>
          <w:tcPr>
            <w:tcW w:w="2568" w:type="dxa"/>
          </w:tcPr>
          <w:p w14:paraId="0C309CFB" w14:textId="77777777" w:rsidR="00683DEA" w:rsidRDefault="00683DEA" w:rsidP="00075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</w:tr>
      <w:tr w:rsidR="00683DEA" w14:paraId="362ABD0B" w14:textId="77777777" w:rsidTr="00E61D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1" w:type="dxa"/>
          </w:tcPr>
          <w:p w14:paraId="4FC018C1" w14:textId="516538ED" w:rsidR="00683DEA" w:rsidRPr="00075F0D" w:rsidRDefault="003E121D" w:rsidP="00075F0D">
            <w:pPr>
              <w:pStyle w:val="Lijstalinea"/>
              <w:numPr>
                <w:ilvl w:val="0"/>
                <w:numId w:val="16"/>
              </w:numPr>
              <w:rPr>
                <w:lang w:val="nl-NL" w:eastAsia="nl-NL"/>
              </w:rPr>
            </w:pPr>
            <w:r>
              <w:rPr>
                <w:lang w:val="nl-NL" w:eastAsia="nl-NL"/>
              </w:rPr>
              <w:t>Samenwerken- communicatie- professionele identiteit</w:t>
            </w:r>
            <w:r w:rsidR="00683DEA">
              <w:rPr>
                <w:lang w:val="nl-NL" w:eastAsia="nl-NL"/>
              </w:rPr>
              <w:t xml:space="preserve"> </w:t>
            </w:r>
          </w:p>
        </w:tc>
        <w:tc>
          <w:tcPr>
            <w:tcW w:w="2568" w:type="dxa"/>
          </w:tcPr>
          <w:p w14:paraId="02F61906" w14:textId="77777777" w:rsidR="00683DEA" w:rsidRDefault="00683DEA" w:rsidP="00075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</w:tr>
    </w:tbl>
    <w:p w14:paraId="0F9A94FD" w14:textId="7AA9C6C7" w:rsidR="00683DEA" w:rsidRPr="00683DEA" w:rsidRDefault="00683DEA" w:rsidP="00683DEA">
      <w:pPr>
        <w:rPr>
          <w:lang w:eastAsia="nl-NL"/>
        </w:rPr>
      </w:pPr>
      <w:r>
        <w:rPr>
          <w:lang w:eastAsia="nl-NL"/>
        </w:rPr>
        <w:t xml:space="preserve">Handtekening </w:t>
      </w:r>
      <w:r w:rsidR="00146184">
        <w:rPr>
          <w:lang w:eastAsia="nl-NL"/>
        </w:rPr>
        <w:t>+ datum</w:t>
      </w:r>
    </w:p>
    <w:p w14:paraId="47AF02B6" w14:textId="77777777" w:rsidR="00146184" w:rsidRDefault="00146184" w:rsidP="00683DEA">
      <w:pPr>
        <w:rPr>
          <w:lang w:eastAsia="nl-NL"/>
        </w:rPr>
      </w:pPr>
    </w:p>
    <w:p w14:paraId="27E7DDA5" w14:textId="77777777" w:rsidR="003E121D" w:rsidRDefault="003E121D" w:rsidP="00683DEA">
      <w:pPr>
        <w:rPr>
          <w:lang w:eastAsia="nl-NL"/>
        </w:rPr>
      </w:pPr>
    </w:p>
    <w:p w14:paraId="6C5DF570" w14:textId="77777777" w:rsidR="003E121D" w:rsidRDefault="003E121D" w:rsidP="00683DEA">
      <w:pPr>
        <w:rPr>
          <w:lang w:eastAsia="nl-NL"/>
        </w:rPr>
      </w:pPr>
    </w:p>
    <w:p w14:paraId="1BF2E8A2" w14:textId="77777777" w:rsidR="003E121D" w:rsidRDefault="003E121D" w:rsidP="00683DEA">
      <w:pPr>
        <w:rPr>
          <w:lang w:eastAsia="nl-NL"/>
        </w:rPr>
      </w:pPr>
    </w:p>
    <w:p w14:paraId="30174409" w14:textId="0029F35B" w:rsidR="00E61D51" w:rsidRDefault="00683DEA" w:rsidP="00683DEA">
      <w:pPr>
        <w:rPr>
          <w:lang w:eastAsia="nl-NL"/>
        </w:rPr>
      </w:pPr>
      <w:r w:rsidRPr="15B2CB63">
        <w:rPr>
          <w:lang w:eastAsia="nl-NL"/>
        </w:rPr>
        <w:t>Graag dit document via mail bezorgen aan de student</w:t>
      </w:r>
      <w:r w:rsidR="6ABD5F32" w:rsidRPr="15B2CB63">
        <w:rPr>
          <w:lang w:eastAsia="nl-NL"/>
        </w:rPr>
        <w:t xml:space="preserve"> en de stagebegeleider Odisee</w:t>
      </w:r>
      <w:r w:rsidR="677C7C97" w:rsidRPr="15B2CB63">
        <w:rPr>
          <w:lang w:eastAsia="nl-NL"/>
        </w:rPr>
        <w:t xml:space="preserve">. </w:t>
      </w:r>
      <w:r w:rsidRPr="15B2CB63">
        <w:rPr>
          <w:lang w:eastAsia="nl-NL"/>
        </w:rPr>
        <w:t xml:space="preserve"> Hartelijke dan</w:t>
      </w:r>
      <w:r w:rsidR="00146184" w:rsidRPr="15B2CB63">
        <w:rPr>
          <w:lang w:eastAsia="nl-NL"/>
        </w:rPr>
        <w:t>k</w:t>
      </w:r>
      <w:r w:rsidR="00E61D51" w:rsidRPr="15B2CB63">
        <w:rPr>
          <w:lang w:eastAsia="nl-NL"/>
        </w:rPr>
        <w:t>.</w:t>
      </w:r>
    </w:p>
    <w:tbl>
      <w:tblPr>
        <w:tblStyle w:val="Onopgemaaktetabel4"/>
        <w:tblW w:w="0" w:type="auto"/>
        <w:tblLook w:val="04A0" w:firstRow="1" w:lastRow="0" w:firstColumn="1" w:lastColumn="0" w:noHBand="0" w:noVBand="1"/>
      </w:tblPr>
      <w:tblGrid>
        <w:gridCol w:w="2813"/>
        <w:gridCol w:w="1582"/>
        <w:gridCol w:w="3827"/>
      </w:tblGrid>
      <w:tr w:rsidR="00683DEA" w:rsidRPr="00E61D51" w14:paraId="546D8149" w14:textId="77777777" w:rsidTr="00E61D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3" w:type="dxa"/>
          </w:tcPr>
          <w:p w14:paraId="1A94DD3F" w14:textId="77777777" w:rsidR="00683DEA" w:rsidRPr="00E61D51" w:rsidRDefault="00683DEA" w:rsidP="00683DEA">
            <w:pPr>
              <w:rPr>
                <w:lang w:eastAsia="nl-NL"/>
              </w:rPr>
            </w:pPr>
            <w:proofErr w:type="spellStart"/>
            <w:r w:rsidRPr="00E61D51">
              <w:rPr>
                <w:lang w:eastAsia="nl-NL"/>
              </w:rPr>
              <w:t>Steffi</w:t>
            </w:r>
            <w:proofErr w:type="spellEnd"/>
            <w:r w:rsidRPr="00E61D51">
              <w:rPr>
                <w:lang w:eastAsia="nl-NL"/>
              </w:rPr>
              <w:t xml:space="preserve"> de Cock </w:t>
            </w:r>
          </w:p>
          <w:p w14:paraId="01D088A8" w14:textId="340E2327" w:rsidR="00146184" w:rsidRPr="00E61D51" w:rsidRDefault="00146184" w:rsidP="00683DEA">
            <w:pPr>
              <w:rPr>
                <w:b w:val="0"/>
                <w:bCs w:val="0"/>
                <w:lang w:eastAsia="nl-NL"/>
              </w:rPr>
            </w:pPr>
            <w:r w:rsidRPr="00E61D51">
              <w:rPr>
                <w:b w:val="0"/>
                <w:bCs w:val="0"/>
                <w:lang w:eastAsia="nl-NL"/>
              </w:rPr>
              <w:t>Praktijk</w:t>
            </w:r>
            <w:r w:rsidR="00683DEA" w:rsidRPr="00E61D51">
              <w:rPr>
                <w:b w:val="0"/>
                <w:bCs w:val="0"/>
                <w:lang w:eastAsia="nl-NL"/>
              </w:rPr>
              <w:t>coördinator Campus Aalst</w:t>
            </w:r>
            <w:r w:rsidR="0040692F">
              <w:rPr>
                <w:b w:val="0"/>
                <w:bCs w:val="0"/>
                <w:lang w:eastAsia="nl-NL"/>
              </w:rPr>
              <w:t xml:space="preserve"> en Campus Sint-Niklaas</w:t>
            </w:r>
          </w:p>
          <w:p w14:paraId="210D0CC1" w14:textId="7D0EB5A7" w:rsidR="00683DEA" w:rsidRPr="00E61D51" w:rsidRDefault="00683DEA" w:rsidP="00683DEA">
            <w:pPr>
              <w:rPr>
                <w:b w:val="0"/>
                <w:bCs w:val="0"/>
                <w:lang w:eastAsia="nl-NL"/>
              </w:rPr>
            </w:pPr>
            <w:hyperlink r:id="rId11" w:history="1">
              <w:r w:rsidRPr="00E61D51">
                <w:rPr>
                  <w:rStyle w:val="Hyperlink"/>
                  <w:b w:val="0"/>
                  <w:bCs w:val="0"/>
                  <w:lang w:eastAsia="nl-NL"/>
                </w:rPr>
                <w:t>steffi.decock3@odisee.be</w:t>
              </w:r>
            </w:hyperlink>
            <w:r w:rsidRPr="00E61D51">
              <w:rPr>
                <w:b w:val="0"/>
                <w:bCs w:val="0"/>
                <w:lang w:eastAsia="nl-NL"/>
              </w:rPr>
              <w:t xml:space="preserve"> </w:t>
            </w:r>
          </w:p>
          <w:p w14:paraId="33FDAB24" w14:textId="77777777" w:rsidR="00683DEA" w:rsidRPr="00E61D51" w:rsidRDefault="00683DEA" w:rsidP="00683DEA">
            <w:pPr>
              <w:rPr>
                <w:b w:val="0"/>
                <w:bCs w:val="0"/>
                <w:lang w:eastAsia="nl-NL"/>
              </w:rPr>
            </w:pPr>
          </w:p>
        </w:tc>
        <w:tc>
          <w:tcPr>
            <w:tcW w:w="1582" w:type="dxa"/>
          </w:tcPr>
          <w:p w14:paraId="259B5048" w14:textId="1A16FEB4" w:rsidR="00683DEA" w:rsidRPr="00E61D51" w:rsidRDefault="00683DEA" w:rsidP="00DF75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nl-NL"/>
              </w:rPr>
            </w:pPr>
          </w:p>
        </w:tc>
        <w:tc>
          <w:tcPr>
            <w:tcW w:w="3827" w:type="dxa"/>
          </w:tcPr>
          <w:p w14:paraId="64DAC926" w14:textId="77777777" w:rsidR="00DF75D9" w:rsidRPr="00E61D51" w:rsidRDefault="00DF75D9" w:rsidP="00E61D51">
            <w:pPr>
              <w:ind w:right="-21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E61D51">
              <w:rPr>
                <w:lang w:eastAsia="nl-NL"/>
              </w:rPr>
              <w:t xml:space="preserve">Kirsten De </w:t>
            </w:r>
            <w:proofErr w:type="spellStart"/>
            <w:r w:rsidRPr="00E61D51">
              <w:rPr>
                <w:lang w:eastAsia="nl-NL"/>
              </w:rPr>
              <w:t>Schryver</w:t>
            </w:r>
            <w:proofErr w:type="spellEnd"/>
          </w:p>
          <w:p w14:paraId="08E502D5" w14:textId="24955DD6" w:rsidR="00683DEA" w:rsidRPr="00E61D51" w:rsidRDefault="00146184" w:rsidP="00683D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nl-NL"/>
              </w:rPr>
            </w:pPr>
            <w:r w:rsidRPr="00E61D51">
              <w:rPr>
                <w:b w:val="0"/>
                <w:bCs w:val="0"/>
                <w:lang w:eastAsia="nl-NL"/>
              </w:rPr>
              <w:t>Praktijk</w:t>
            </w:r>
            <w:r w:rsidR="00DF75D9" w:rsidRPr="00E61D51">
              <w:rPr>
                <w:b w:val="0"/>
                <w:bCs w:val="0"/>
                <w:lang w:eastAsia="nl-NL"/>
              </w:rPr>
              <w:t>coördinator Campus Brussel en educatief graduaat in afstand</w:t>
            </w:r>
          </w:p>
          <w:p w14:paraId="5263A994" w14:textId="044E3957" w:rsidR="00DF75D9" w:rsidRPr="00E61D51" w:rsidRDefault="00DF75D9" w:rsidP="00E61D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nl-NL"/>
              </w:rPr>
            </w:pPr>
            <w:hyperlink r:id="rId12" w:history="1">
              <w:r w:rsidRPr="00E61D51">
                <w:rPr>
                  <w:rStyle w:val="Hyperlink"/>
                  <w:b w:val="0"/>
                  <w:bCs w:val="0"/>
                  <w:lang w:eastAsia="nl-NL"/>
                </w:rPr>
                <w:t>Kirsten.deschryver@odisee.be</w:t>
              </w:r>
            </w:hyperlink>
          </w:p>
        </w:tc>
      </w:tr>
    </w:tbl>
    <w:p w14:paraId="49BACFC2" w14:textId="77777777" w:rsidR="00986697" w:rsidRPr="00157D35" w:rsidRDefault="00986697" w:rsidP="00E61D51">
      <w:pPr>
        <w:rPr>
          <w:lang w:eastAsia="nl-NL"/>
        </w:rPr>
      </w:pPr>
    </w:p>
    <w:sectPr w:rsidR="00986697" w:rsidRPr="00157D35" w:rsidSect="00E729AA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990" w:right="1418" w:bottom="1985" w:left="1985" w:header="340" w:footer="141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89230" w14:textId="77777777" w:rsidR="00707599" w:rsidRDefault="00707599" w:rsidP="00C56B09">
      <w:r>
        <w:separator/>
      </w:r>
    </w:p>
  </w:endnote>
  <w:endnote w:type="continuationSeparator" w:id="0">
    <w:p w14:paraId="6058E570" w14:textId="77777777" w:rsidR="00707599" w:rsidRDefault="00707599" w:rsidP="00C56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7DE94" w14:textId="77777777" w:rsidR="00EA22CC" w:rsidRDefault="00EA22CC" w:rsidP="00C56B09">
    <w:pPr>
      <w:pStyle w:val="Voettekst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352F89">
      <w:rPr>
        <w:rStyle w:val="Paginanummer"/>
        <w:noProof/>
      </w:rPr>
      <w:t>2</w:t>
    </w:r>
    <w:r>
      <w:rPr>
        <w:rStyle w:val="Paginanummer"/>
      </w:rPr>
      <w:fldChar w:fldCharType="end"/>
    </w:r>
    <w:r w:rsidR="00FA7094">
      <w:rPr>
        <w:rStyle w:val="Paginanummer"/>
      </w:rPr>
      <w:t>/</w:t>
    </w:r>
    <w:r w:rsidR="00FA7094">
      <w:rPr>
        <w:rStyle w:val="Paginanummer"/>
      </w:rPr>
      <w:fldChar w:fldCharType="begin"/>
    </w:r>
    <w:r w:rsidR="00FA7094">
      <w:rPr>
        <w:rStyle w:val="Paginanummer"/>
      </w:rPr>
      <w:instrText xml:space="preserve"> NUMPAGES   \* MERGEFORMAT </w:instrText>
    </w:r>
    <w:r w:rsidR="00FA7094">
      <w:rPr>
        <w:rStyle w:val="Paginanummer"/>
      </w:rPr>
      <w:fldChar w:fldCharType="separate"/>
    </w:r>
    <w:r w:rsidR="00352F89">
      <w:rPr>
        <w:rStyle w:val="Paginanummer"/>
        <w:noProof/>
      </w:rPr>
      <w:t>2</w:t>
    </w:r>
    <w:r w:rsidR="00FA7094">
      <w:rPr>
        <w:rStyle w:val="Paginanumm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DE5F6" w14:textId="77777777" w:rsidR="00EA22CC" w:rsidRDefault="00FA7094" w:rsidP="00FA7094">
    <w:pPr>
      <w:pStyle w:val="Voettekst"/>
      <w:jc w:val="right"/>
      <w:rPr>
        <w:rStyle w:val="Paginanummer"/>
      </w:rPr>
    </w:pPr>
    <w:r>
      <w:rPr>
        <w:noProof/>
        <w:lang w:eastAsia="nl-BE"/>
      </w:rPr>
      <w:drawing>
        <wp:anchor distT="0" distB="0" distL="114300" distR="114300" simplePos="0" relativeHeight="251665408" behindDoc="1" locked="0" layoutInCell="1" allowOverlap="1" wp14:anchorId="25B33C3D" wp14:editId="681AAD86">
          <wp:simplePos x="0" y="0"/>
          <wp:positionH relativeFrom="page">
            <wp:posOffset>-3783</wp:posOffset>
          </wp:positionH>
          <wp:positionV relativeFrom="page">
            <wp:posOffset>9401562</wp:posOffset>
          </wp:positionV>
          <wp:extent cx="1787525" cy="1067736"/>
          <wp:effectExtent l="0" t="0" r="3175" b="0"/>
          <wp:wrapNone/>
          <wp:docPr id="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's-campus-brussel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657" r="61789"/>
                  <a:stretch/>
                </pic:blipFill>
                <pic:spPr bwMode="auto">
                  <a:xfrm>
                    <a:off x="0" y="0"/>
                    <a:ext cx="1787525" cy="10677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Style w:val="Paginanummer"/>
        </w:rPr>
        <w:id w:val="434021432"/>
        <w:docPartObj>
          <w:docPartGallery w:val="Page Numbers (Bottom of Page)"/>
          <w:docPartUnique/>
        </w:docPartObj>
      </w:sdtPr>
      <w:sdtEndPr>
        <w:rPr>
          <w:rStyle w:val="Paginanummer"/>
        </w:rPr>
      </w:sdtEndPr>
      <w:sdtContent>
        <w:r w:rsidR="00EA22CC">
          <w:rPr>
            <w:rStyle w:val="Paginanummer"/>
          </w:rPr>
          <w:fldChar w:fldCharType="begin"/>
        </w:r>
        <w:r w:rsidR="00EA22CC">
          <w:rPr>
            <w:rStyle w:val="Paginanummer"/>
          </w:rPr>
          <w:instrText xml:space="preserve"> PAGE </w:instrText>
        </w:r>
        <w:r w:rsidR="00EA22CC">
          <w:rPr>
            <w:rStyle w:val="Paginanummer"/>
          </w:rPr>
          <w:fldChar w:fldCharType="separate"/>
        </w:r>
        <w:r w:rsidR="00EA22CC">
          <w:rPr>
            <w:rStyle w:val="Paginanummer"/>
            <w:noProof/>
          </w:rPr>
          <w:t>2</w:t>
        </w:r>
        <w:r w:rsidR="00EA22CC">
          <w:rPr>
            <w:rStyle w:val="Paginanummer"/>
          </w:rPr>
          <w:fldChar w:fldCharType="end"/>
        </w:r>
      </w:sdtContent>
    </w:sdt>
    <w:r>
      <w:rPr>
        <w:rStyle w:val="Paginanummer"/>
      </w:rPr>
      <w:t>/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  \* MERGEFORMAT </w:instrText>
    </w:r>
    <w:r>
      <w:rPr>
        <w:rStyle w:val="Paginanummer"/>
      </w:rPr>
      <w:fldChar w:fldCharType="separate"/>
    </w:r>
    <w:r>
      <w:rPr>
        <w:rStyle w:val="Paginanummer"/>
        <w:noProof/>
      </w:rPr>
      <w:t>3</w:t>
    </w:r>
    <w:r>
      <w:rPr>
        <w:rStyle w:val="Paginanumm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B3CA" w14:textId="77777777" w:rsidR="00C8470D" w:rsidRDefault="00840E98" w:rsidP="00C56B09">
    <w:pPr>
      <w:pStyle w:val="Voettekst"/>
    </w:pPr>
    <w:r>
      <w:rPr>
        <w:noProof/>
        <w:lang w:eastAsia="nl-BE"/>
      </w:rPr>
      <w:drawing>
        <wp:anchor distT="0" distB="0" distL="114300" distR="114300" simplePos="0" relativeHeight="251663360" behindDoc="1" locked="0" layoutInCell="1" allowOverlap="1" wp14:anchorId="627FE4D0" wp14:editId="5F79F86C">
          <wp:simplePos x="0" y="0"/>
          <wp:positionH relativeFrom="page">
            <wp:posOffset>0</wp:posOffset>
          </wp:positionH>
          <wp:positionV relativeFrom="page">
            <wp:posOffset>9621078</wp:posOffset>
          </wp:positionV>
          <wp:extent cx="1787525" cy="1067736"/>
          <wp:effectExtent l="0" t="0" r="317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's-campus-brussel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657" r="61789"/>
                  <a:stretch/>
                </pic:blipFill>
                <pic:spPr bwMode="auto">
                  <a:xfrm>
                    <a:off x="0" y="0"/>
                    <a:ext cx="1788264" cy="10681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50C54" w14:textId="77777777" w:rsidR="00707599" w:rsidRDefault="00707599" w:rsidP="00C56B09">
      <w:r>
        <w:separator/>
      </w:r>
    </w:p>
  </w:footnote>
  <w:footnote w:type="continuationSeparator" w:id="0">
    <w:p w14:paraId="00061038" w14:textId="77777777" w:rsidR="00707599" w:rsidRDefault="00707599" w:rsidP="00C56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86A2" w14:textId="278A459C" w:rsidR="00E729AA" w:rsidRDefault="00E729AA">
    <w:pPr>
      <w:pStyle w:val="Koptekst"/>
    </w:pPr>
    <w:r>
      <w:rPr>
        <w:noProof/>
      </w:rPr>
      <w:drawing>
        <wp:anchor distT="0" distB="0" distL="114300" distR="114300" simplePos="0" relativeHeight="251668480" behindDoc="0" locked="0" layoutInCell="1" allowOverlap="1" wp14:anchorId="7E9D2E5C" wp14:editId="1BD838B8">
          <wp:simplePos x="0" y="0"/>
          <wp:positionH relativeFrom="column">
            <wp:posOffset>3284220</wp:posOffset>
          </wp:positionH>
          <wp:positionV relativeFrom="paragraph">
            <wp:posOffset>-61595</wp:posOffset>
          </wp:positionV>
          <wp:extent cx="2910840" cy="1104332"/>
          <wp:effectExtent l="0" t="0" r="3810" b="635"/>
          <wp:wrapSquare wrapText="bothSides"/>
          <wp:docPr id="1295919443" name="Afbeelding 1295919443" descr="Odisee hogeschool | Brusse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disee hogeschool | Brusse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0840" cy="110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BC1A" w14:textId="7B0F9922" w:rsidR="00E729AA" w:rsidRDefault="00E729AA">
    <w:pPr>
      <w:pStyle w:val="Koptekst"/>
    </w:pPr>
    <w:r>
      <w:rPr>
        <w:noProof/>
      </w:rPr>
      <w:drawing>
        <wp:anchor distT="0" distB="0" distL="114300" distR="114300" simplePos="0" relativeHeight="251666432" behindDoc="0" locked="0" layoutInCell="1" allowOverlap="1" wp14:anchorId="06BB6741" wp14:editId="3730F2BE">
          <wp:simplePos x="0" y="0"/>
          <wp:positionH relativeFrom="column">
            <wp:posOffset>3364865</wp:posOffset>
          </wp:positionH>
          <wp:positionV relativeFrom="paragraph">
            <wp:posOffset>-154940</wp:posOffset>
          </wp:positionV>
          <wp:extent cx="2910840" cy="1104332"/>
          <wp:effectExtent l="0" t="0" r="3810" b="635"/>
          <wp:wrapSquare wrapText="bothSides"/>
          <wp:docPr id="1938867993" name="Afbeelding 1" descr="Odisee hogeschool | Brusse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disee hogeschool | Brusse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0840" cy="110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72E08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8F6F4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BCF0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F60C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04A8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880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F2AB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96DF3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0898DC"/>
    <w:lvl w:ilvl="0">
      <w:start w:val="1"/>
      <w:numFmt w:val="decimal"/>
      <w:pStyle w:val="Lijstnummering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3EC7ACE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11220A2F"/>
    <w:multiLevelType w:val="hybridMultilevel"/>
    <w:tmpl w:val="A88694A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0391B"/>
    <w:multiLevelType w:val="hybridMultilevel"/>
    <w:tmpl w:val="A844B332"/>
    <w:lvl w:ilvl="0" w:tplc="33AE0368">
      <w:start w:val="1"/>
      <w:numFmt w:val="bullet"/>
      <w:pStyle w:val="Lijstopsomming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1D0A4D1D"/>
    <w:multiLevelType w:val="hybridMultilevel"/>
    <w:tmpl w:val="21260958"/>
    <w:lvl w:ilvl="0" w:tplc="D8A4960E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3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24C4F"/>
    <w:multiLevelType w:val="hybridMultilevel"/>
    <w:tmpl w:val="3FCE1F92"/>
    <w:lvl w:ilvl="0" w:tplc="0D48F91A">
      <w:start w:val="1"/>
      <w:numFmt w:val="bullet"/>
      <w:lvlText w:val="–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38776FD3"/>
    <w:multiLevelType w:val="hybridMultilevel"/>
    <w:tmpl w:val="98F6A13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331BC"/>
    <w:multiLevelType w:val="hybridMultilevel"/>
    <w:tmpl w:val="9062AC68"/>
    <w:lvl w:ilvl="0" w:tplc="B87E6E32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5A2F2D"/>
    <w:multiLevelType w:val="hybridMultilevel"/>
    <w:tmpl w:val="1640EA6E"/>
    <w:lvl w:ilvl="0" w:tplc="08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A932164"/>
    <w:multiLevelType w:val="multilevel"/>
    <w:tmpl w:val="A3E288E4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num w:numId="1" w16cid:durableId="1667709674">
    <w:abstractNumId w:val="9"/>
  </w:num>
  <w:num w:numId="2" w16cid:durableId="959149595">
    <w:abstractNumId w:val="7"/>
  </w:num>
  <w:num w:numId="3" w16cid:durableId="2072531848">
    <w:abstractNumId w:val="6"/>
  </w:num>
  <w:num w:numId="4" w16cid:durableId="2104256125">
    <w:abstractNumId w:val="5"/>
  </w:num>
  <w:num w:numId="5" w16cid:durableId="569343346">
    <w:abstractNumId w:val="4"/>
  </w:num>
  <w:num w:numId="6" w16cid:durableId="786697538">
    <w:abstractNumId w:val="8"/>
  </w:num>
  <w:num w:numId="7" w16cid:durableId="966546708">
    <w:abstractNumId w:val="3"/>
  </w:num>
  <w:num w:numId="8" w16cid:durableId="10573208">
    <w:abstractNumId w:val="2"/>
  </w:num>
  <w:num w:numId="9" w16cid:durableId="1025448516">
    <w:abstractNumId w:val="1"/>
  </w:num>
  <w:num w:numId="10" w16cid:durableId="136067184">
    <w:abstractNumId w:val="0"/>
  </w:num>
  <w:num w:numId="11" w16cid:durableId="1260069167">
    <w:abstractNumId w:val="13"/>
  </w:num>
  <w:num w:numId="12" w16cid:durableId="1339385109">
    <w:abstractNumId w:val="9"/>
    <w:lvlOverride w:ilvl="0">
      <w:startOverride w:val="1"/>
    </w:lvlOverride>
  </w:num>
  <w:num w:numId="13" w16cid:durableId="1306201199">
    <w:abstractNumId w:val="11"/>
  </w:num>
  <w:num w:numId="14" w16cid:durableId="447238502">
    <w:abstractNumId w:val="17"/>
  </w:num>
  <w:num w:numId="15" w16cid:durableId="799540603">
    <w:abstractNumId w:val="16"/>
  </w:num>
  <w:num w:numId="16" w16cid:durableId="342052931">
    <w:abstractNumId w:val="10"/>
  </w:num>
  <w:num w:numId="17" w16cid:durableId="109053865">
    <w:abstractNumId w:val="14"/>
  </w:num>
  <w:num w:numId="18" w16cid:durableId="862784073">
    <w:abstractNumId w:val="12"/>
  </w:num>
  <w:num w:numId="19" w16cid:durableId="10794476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0D"/>
    <w:rsid w:val="00051A80"/>
    <w:rsid w:val="000523C1"/>
    <w:rsid w:val="000534E1"/>
    <w:rsid w:val="0005494C"/>
    <w:rsid w:val="00064D97"/>
    <w:rsid w:val="00074CEB"/>
    <w:rsid w:val="00075F0D"/>
    <w:rsid w:val="000872B4"/>
    <w:rsid w:val="000F0FA2"/>
    <w:rsid w:val="00123497"/>
    <w:rsid w:val="001316B8"/>
    <w:rsid w:val="00135799"/>
    <w:rsid w:val="00146184"/>
    <w:rsid w:val="00146A37"/>
    <w:rsid w:val="00155C32"/>
    <w:rsid w:val="00157D35"/>
    <w:rsid w:val="001A0725"/>
    <w:rsid w:val="001A077B"/>
    <w:rsid w:val="001B063B"/>
    <w:rsid w:val="001B4363"/>
    <w:rsid w:val="001D7D93"/>
    <w:rsid w:val="001F70F2"/>
    <w:rsid w:val="00211666"/>
    <w:rsid w:val="002322AA"/>
    <w:rsid w:val="002472C7"/>
    <w:rsid w:val="00285E57"/>
    <w:rsid w:val="002A75A5"/>
    <w:rsid w:val="002D2F01"/>
    <w:rsid w:val="002D5551"/>
    <w:rsid w:val="002E19ED"/>
    <w:rsid w:val="00302745"/>
    <w:rsid w:val="00347025"/>
    <w:rsid w:val="00352F89"/>
    <w:rsid w:val="00370436"/>
    <w:rsid w:val="003C3B8E"/>
    <w:rsid w:val="003E121D"/>
    <w:rsid w:val="003F51CE"/>
    <w:rsid w:val="0040692F"/>
    <w:rsid w:val="00407032"/>
    <w:rsid w:val="004313D5"/>
    <w:rsid w:val="004421B9"/>
    <w:rsid w:val="00444AF9"/>
    <w:rsid w:val="004C32C5"/>
    <w:rsid w:val="004C6A8C"/>
    <w:rsid w:val="004F5B8C"/>
    <w:rsid w:val="00544978"/>
    <w:rsid w:val="00550612"/>
    <w:rsid w:val="005523CD"/>
    <w:rsid w:val="00555DC7"/>
    <w:rsid w:val="00562B25"/>
    <w:rsid w:val="005675FB"/>
    <w:rsid w:val="00580367"/>
    <w:rsid w:val="00585FB7"/>
    <w:rsid w:val="005A0B85"/>
    <w:rsid w:val="00641090"/>
    <w:rsid w:val="0067443B"/>
    <w:rsid w:val="00674E3F"/>
    <w:rsid w:val="00683DEA"/>
    <w:rsid w:val="00685D57"/>
    <w:rsid w:val="006A00C2"/>
    <w:rsid w:val="006A6E8A"/>
    <w:rsid w:val="006C6511"/>
    <w:rsid w:val="006C6DF4"/>
    <w:rsid w:val="00704EA3"/>
    <w:rsid w:val="00707599"/>
    <w:rsid w:val="00711124"/>
    <w:rsid w:val="007769C5"/>
    <w:rsid w:val="00796F28"/>
    <w:rsid w:val="007A678C"/>
    <w:rsid w:val="007B229D"/>
    <w:rsid w:val="007D0C32"/>
    <w:rsid w:val="007D4F8F"/>
    <w:rsid w:val="008037DC"/>
    <w:rsid w:val="00813CA2"/>
    <w:rsid w:val="00840E98"/>
    <w:rsid w:val="008422CD"/>
    <w:rsid w:val="00856CF2"/>
    <w:rsid w:val="008B333F"/>
    <w:rsid w:val="008D0F76"/>
    <w:rsid w:val="008D5B74"/>
    <w:rsid w:val="008E4B99"/>
    <w:rsid w:val="008E5053"/>
    <w:rsid w:val="00920BA4"/>
    <w:rsid w:val="00925330"/>
    <w:rsid w:val="00926DF7"/>
    <w:rsid w:val="00986697"/>
    <w:rsid w:val="00A144D5"/>
    <w:rsid w:val="00A46254"/>
    <w:rsid w:val="00A47D25"/>
    <w:rsid w:val="00A65BCA"/>
    <w:rsid w:val="00A97EB8"/>
    <w:rsid w:val="00AC71AB"/>
    <w:rsid w:val="00AE37D6"/>
    <w:rsid w:val="00AF15E1"/>
    <w:rsid w:val="00B04ACC"/>
    <w:rsid w:val="00B12C0D"/>
    <w:rsid w:val="00B72115"/>
    <w:rsid w:val="00B801AA"/>
    <w:rsid w:val="00B873F9"/>
    <w:rsid w:val="00BD4723"/>
    <w:rsid w:val="00BE011D"/>
    <w:rsid w:val="00C076E9"/>
    <w:rsid w:val="00C53D7F"/>
    <w:rsid w:val="00C56B09"/>
    <w:rsid w:val="00C65E44"/>
    <w:rsid w:val="00C8470D"/>
    <w:rsid w:val="00C94EBB"/>
    <w:rsid w:val="00C976F6"/>
    <w:rsid w:val="00CC1732"/>
    <w:rsid w:val="00CD0929"/>
    <w:rsid w:val="00CD096F"/>
    <w:rsid w:val="00D110DD"/>
    <w:rsid w:val="00D17F34"/>
    <w:rsid w:val="00D55A22"/>
    <w:rsid w:val="00D57E0D"/>
    <w:rsid w:val="00D719F5"/>
    <w:rsid w:val="00D77D29"/>
    <w:rsid w:val="00D9560A"/>
    <w:rsid w:val="00DB14F8"/>
    <w:rsid w:val="00DC4E3A"/>
    <w:rsid w:val="00DD0C0E"/>
    <w:rsid w:val="00DD4A27"/>
    <w:rsid w:val="00DF75D9"/>
    <w:rsid w:val="00E16F8A"/>
    <w:rsid w:val="00E32A11"/>
    <w:rsid w:val="00E3587F"/>
    <w:rsid w:val="00E4251C"/>
    <w:rsid w:val="00E61D51"/>
    <w:rsid w:val="00E729AA"/>
    <w:rsid w:val="00E86844"/>
    <w:rsid w:val="00E87BDF"/>
    <w:rsid w:val="00EA22CC"/>
    <w:rsid w:val="00EA4D84"/>
    <w:rsid w:val="00ED0EFB"/>
    <w:rsid w:val="00ED3CFB"/>
    <w:rsid w:val="00EF6605"/>
    <w:rsid w:val="00EF75F9"/>
    <w:rsid w:val="00F3224E"/>
    <w:rsid w:val="00F4368B"/>
    <w:rsid w:val="00F525CB"/>
    <w:rsid w:val="00F67E61"/>
    <w:rsid w:val="00F721CE"/>
    <w:rsid w:val="00F94CE8"/>
    <w:rsid w:val="00FA7094"/>
    <w:rsid w:val="00FB1C3A"/>
    <w:rsid w:val="00FB4879"/>
    <w:rsid w:val="00FF3244"/>
    <w:rsid w:val="00FF52AE"/>
    <w:rsid w:val="07FFE68D"/>
    <w:rsid w:val="15B2CB63"/>
    <w:rsid w:val="1688625C"/>
    <w:rsid w:val="36BF5941"/>
    <w:rsid w:val="3C836DFB"/>
    <w:rsid w:val="3E3B9711"/>
    <w:rsid w:val="40172CF0"/>
    <w:rsid w:val="542AB9E1"/>
    <w:rsid w:val="553404C5"/>
    <w:rsid w:val="5CEDBD9D"/>
    <w:rsid w:val="677C7C97"/>
    <w:rsid w:val="6ABD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9887B"/>
  <w15:chartTrackingRefBased/>
  <w15:docId w15:val="{B5E778F6-6700-49FE-B12F-B350C2B9D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16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,lopende tekst"/>
    <w:qFormat/>
    <w:rsid w:val="001D7D93"/>
    <w:pPr>
      <w:spacing w:before="120" w:after="120" w:line="264" w:lineRule="auto"/>
    </w:pPr>
    <w:rPr>
      <w:rFonts w:eastAsia="Times New Roman" w:cs="Times New Roman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7D93"/>
    <w:pPr>
      <w:numPr>
        <w:numId w:val="14"/>
      </w:numPr>
      <w:spacing w:before="240" w:line="240" w:lineRule="auto"/>
      <w:outlineLvl w:val="0"/>
    </w:pPr>
    <w:rPr>
      <w:rFonts w:ascii="Calibri" w:eastAsia="Arial" w:hAnsi="Calibri" w:cs="Calibri"/>
      <w:b/>
      <w:color w:val="1F416B" w:themeColor="text1"/>
      <w:sz w:val="24"/>
      <w:szCs w:val="32"/>
      <w:lang w:eastAsia="nl-NL"/>
      <w14:numForm w14:val="lining"/>
    </w:rPr>
  </w:style>
  <w:style w:type="paragraph" w:styleId="Kop2">
    <w:name w:val="heading 2"/>
    <w:aliases w:val="kop 2"/>
    <w:basedOn w:val="Standaard"/>
    <w:next w:val="Standaard"/>
    <w:link w:val="Kop2Char"/>
    <w:uiPriority w:val="9"/>
    <w:qFormat/>
    <w:rsid w:val="001D7D93"/>
    <w:pPr>
      <w:numPr>
        <w:ilvl w:val="1"/>
        <w:numId w:val="14"/>
      </w:numPr>
      <w:spacing w:before="240" w:line="240" w:lineRule="auto"/>
      <w:outlineLvl w:val="1"/>
    </w:pPr>
    <w:rPr>
      <w:rFonts w:ascii="Calibri" w:eastAsia="Arial" w:hAnsi="Calibri" w:cs="Calibri"/>
      <w:color w:val="1F416B" w:themeColor="text1"/>
      <w:sz w:val="24"/>
      <w:szCs w:val="32"/>
      <w:lang w:eastAsia="nl-NL"/>
      <w14:numForm w14:val="lining"/>
    </w:rPr>
  </w:style>
  <w:style w:type="paragraph" w:styleId="Kop3">
    <w:name w:val="heading 3"/>
    <w:aliases w:val="kop 3"/>
    <w:basedOn w:val="Standaard"/>
    <w:next w:val="Standaard"/>
    <w:link w:val="Kop3Char"/>
    <w:uiPriority w:val="9"/>
    <w:qFormat/>
    <w:rsid w:val="001D7D93"/>
    <w:pPr>
      <w:numPr>
        <w:ilvl w:val="2"/>
        <w:numId w:val="14"/>
      </w:numPr>
      <w:spacing w:before="240" w:line="240" w:lineRule="auto"/>
      <w:outlineLvl w:val="2"/>
    </w:pPr>
    <w:rPr>
      <w:rFonts w:ascii="Calibri" w:eastAsia="Arial" w:hAnsi="Calibri" w:cs="Calibri"/>
      <w:color w:val="1F416B" w:themeColor="text1"/>
      <w:szCs w:val="32"/>
      <w:lang w:eastAsia="nl-NL"/>
      <w14:numForm w14:val="lining"/>
    </w:rPr>
  </w:style>
  <w:style w:type="paragraph" w:styleId="Kop4">
    <w:name w:val="heading 4"/>
    <w:basedOn w:val="Standaard"/>
    <w:next w:val="Standaard"/>
    <w:link w:val="Kop4Char"/>
    <w:uiPriority w:val="9"/>
    <w:semiHidden/>
    <w:rsid w:val="00C53D7F"/>
    <w:pPr>
      <w:numPr>
        <w:ilvl w:val="3"/>
        <w:numId w:val="14"/>
      </w:numPr>
      <w:spacing w:before="320" w:line="240" w:lineRule="auto"/>
      <w:outlineLvl w:val="3"/>
    </w:pPr>
    <w:rPr>
      <w:rFonts w:ascii="Calibri" w:eastAsia="Arial" w:hAnsi="Calibri" w:cs="Calibri"/>
      <w:color w:val="1F416B" w:themeColor="text1"/>
      <w:sz w:val="32"/>
      <w:szCs w:val="32"/>
      <w:lang w:val="en-GB" w:eastAsia="nl-NL"/>
      <w14:numForm w14:val="lining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C53D7F"/>
    <w:pPr>
      <w:numPr>
        <w:ilvl w:val="4"/>
        <w:numId w:val="14"/>
      </w:numPr>
      <w:spacing w:before="280" w:after="0" w:line="240" w:lineRule="auto"/>
      <w:outlineLvl w:val="4"/>
    </w:pPr>
    <w:rPr>
      <w:rFonts w:ascii="Calibri" w:eastAsia="Arial" w:hAnsi="Calibri" w:cs="Calibri"/>
      <w:b/>
      <w:color w:val="1F416B" w:themeColor="text1"/>
      <w:sz w:val="28"/>
      <w:szCs w:val="28"/>
      <w:lang w:val="en-GB" w:eastAsia="nl-NL"/>
      <w14:numForm w14:val="lining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C53D7F"/>
    <w:pPr>
      <w:spacing w:before="260" w:after="0" w:line="240" w:lineRule="auto"/>
      <w:outlineLvl w:val="5"/>
    </w:pPr>
    <w:rPr>
      <w:rFonts w:ascii="Calibri" w:eastAsia="Arial" w:hAnsi="Calibri" w:cs="Calibri"/>
      <w:b/>
      <w:color w:val="1F416B" w:themeColor="text1"/>
      <w:sz w:val="24"/>
      <w:szCs w:val="24"/>
      <w:lang w:val="en-GB" w:eastAsia="nl-NL"/>
      <w14:numForm w14:val="lining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C53D7F"/>
    <w:pPr>
      <w:spacing w:before="220" w:after="0" w:line="240" w:lineRule="auto"/>
      <w:outlineLvl w:val="6"/>
    </w:pPr>
    <w:rPr>
      <w:rFonts w:ascii="Calibri" w:eastAsia="Arial" w:hAnsi="Calibri" w:cs="Calibri"/>
      <w:b/>
      <w:color w:val="1F416B" w:themeColor="text1"/>
      <w:lang w:val="en-GB" w:eastAsia="nl-NL"/>
      <w14:numForm w14:val="lining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C53D7F"/>
    <w:pPr>
      <w:spacing w:before="200" w:after="0" w:line="240" w:lineRule="auto"/>
      <w:outlineLvl w:val="7"/>
    </w:pPr>
    <w:rPr>
      <w:rFonts w:ascii="Calibri" w:eastAsia="Arial" w:hAnsi="Calibri" w:cs="Calibri"/>
      <w:b/>
      <w:color w:val="1F416B" w:themeColor="text1"/>
      <w:lang w:val="en-GB" w:eastAsia="nl-NL"/>
      <w14:numForm w14:val="lining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C53D7F"/>
    <w:pPr>
      <w:spacing w:before="180" w:line="240" w:lineRule="auto"/>
      <w:outlineLvl w:val="8"/>
    </w:pPr>
    <w:rPr>
      <w:rFonts w:ascii="Calibri" w:eastAsia="Arial" w:hAnsi="Calibri" w:cs="Calibri"/>
      <w:color w:val="1F416B" w:themeColor="text1"/>
      <w:lang w:val="en-GB" w:eastAsia="nl-NL"/>
      <w14:numForm w14:val="linin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7D93"/>
    <w:rPr>
      <w:rFonts w:ascii="Calibri" w:eastAsia="Arial" w:hAnsi="Calibri" w:cs="Calibri"/>
      <w:b/>
      <w:color w:val="1F416B" w:themeColor="text1"/>
      <w:sz w:val="24"/>
      <w:szCs w:val="32"/>
      <w:lang w:eastAsia="nl-NL"/>
      <w14:numForm w14:val="lining"/>
    </w:rPr>
  </w:style>
  <w:style w:type="character" w:customStyle="1" w:styleId="Kop2Char">
    <w:name w:val="Kop 2 Char"/>
    <w:aliases w:val="kop 2 Char"/>
    <w:basedOn w:val="Standaardalinea-lettertype"/>
    <w:link w:val="Kop2"/>
    <w:uiPriority w:val="9"/>
    <w:rsid w:val="001D7D93"/>
    <w:rPr>
      <w:rFonts w:ascii="Calibri" w:eastAsia="Arial" w:hAnsi="Calibri" w:cs="Calibri"/>
      <w:color w:val="1F416B" w:themeColor="text1"/>
      <w:sz w:val="24"/>
      <w:szCs w:val="32"/>
      <w:lang w:eastAsia="nl-NL"/>
      <w14:numForm w14:val="lining"/>
    </w:rPr>
  </w:style>
  <w:style w:type="character" w:customStyle="1" w:styleId="Kop3Char">
    <w:name w:val="Kop 3 Char"/>
    <w:aliases w:val="kop 3 Char"/>
    <w:basedOn w:val="Standaardalinea-lettertype"/>
    <w:link w:val="Kop3"/>
    <w:uiPriority w:val="9"/>
    <w:rsid w:val="001D7D93"/>
    <w:rPr>
      <w:rFonts w:ascii="Calibri" w:eastAsia="Arial" w:hAnsi="Calibri" w:cs="Calibri"/>
      <w:color w:val="1F416B" w:themeColor="text1"/>
      <w:szCs w:val="32"/>
      <w:lang w:eastAsia="nl-NL"/>
      <w14:numForm w14:val="lining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3B8E"/>
    <w:rPr>
      <w:rFonts w:ascii="Calibri" w:eastAsia="Arial" w:hAnsi="Calibri" w:cs="Calibri"/>
      <w:color w:val="1F416B" w:themeColor="text1"/>
      <w:sz w:val="32"/>
      <w:szCs w:val="32"/>
      <w:lang w:val="en-GB" w:eastAsia="nl-NL"/>
      <w14:numForm w14:val="lining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3B8E"/>
    <w:rPr>
      <w:rFonts w:ascii="Calibri" w:eastAsia="Arial" w:hAnsi="Calibri" w:cs="Calibri"/>
      <w:b/>
      <w:color w:val="1F416B" w:themeColor="text1"/>
      <w:sz w:val="28"/>
      <w:szCs w:val="28"/>
      <w:lang w:val="en-GB" w:eastAsia="nl-NL"/>
      <w14:numForm w14:val="lining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3B8E"/>
    <w:rPr>
      <w:rFonts w:ascii="Calibri" w:eastAsia="Arial" w:hAnsi="Calibri" w:cs="Calibri"/>
      <w:b/>
      <w:color w:val="1F416B" w:themeColor="text1"/>
      <w:sz w:val="24"/>
      <w:szCs w:val="24"/>
      <w:lang w:val="en-GB" w:eastAsia="nl-NL"/>
      <w14:numForm w14:val="lining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3B8E"/>
    <w:rPr>
      <w:rFonts w:ascii="Calibri" w:eastAsia="Arial" w:hAnsi="Calibri" w:cs="Calibri"/>
      <w:b/>
      <w:color w:val="1F416B" w:themeColor="text1"/>
      <w:szCs w:val="20"/>
      <w:lang w:val="en-GB" w:eastAsia="nl-NL"/>
      <w14:numForm w14:val="lining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3B8E"/>
    <w:rPr>
      <w:rFonts w:ascii="Calibri" w:eastAsia="Arial" w:hAnsi="Calibri" w:cs="Calibri"/>
      <w:b/>
      <w:color w:val="1F416B" w:themeColor="text1"/>
      <w:szCs w:val="20"/>
      <w:lang w:val="en-GB" w:eastAsia="nl-NL"/>
      <w14:numForm w14:val="lining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3B8E"/>
    <w:rPr>
      <w:rFonts w:ascii="Calibri" w:eastAsia="Arial" w:hAnsi="Calibri" w:cs="Calibri"/>
      <w:color w:val="1F416B" w:themeColor="text1"/>
      <w:szCs w:val="20"/>
      <w:lang w:val="en-GB" w:eastAsia="nl-NL"/>
      <w14:numForm w14:val="lining"/>
    </w:rPr>
  </w:style>
  <w:style w:type="paragraph" w:styleId="Koptekst">
    <w:name w:val="header"/>
    <w:basedOn w:val="Standaard"/>
    <w:link w:val="KoptekstChar"/>
    <w:uiPriority w:val="99"/>
    <w:unhideWhenUsed/>
    <w:rsid w:val="00DD0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0C0E"/>
  </w:style>
  <w:style w:type="paragraph" w:styleId="Voettekst">
    <w:name w:val="footer"/>
    <w:basedOn w:val="Standaard"/>
    <w:link w:val="VoettekstChar"/>
    <w:uiPriority w:val="13"/>
    <w:rsid w:val="00DD0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13"/>
    <w:rsid w:val="00674E3F"/>
    <w:rPr>
      <w:color w:val="181716" w:themeColor="text2"/>
      <w:sz w:val="18"/>
      <w:szCs w:val="18"/>
    </w:rPr>
  </w:style>
  <w:style w:type="paragraph" w:customStyle="1" w:styleId="adres">
    <w:name w:val="adres"/>
    <w:basedOn w:val="Standaard"/>
    <w:semiHidden/>
    <w:qFormat/>
    <w:rsid w:val="00ED3CFB"/>
    <w:pPr>
      <w:spacing w:after="0" w:line="360" w:lineRule="exact"/>
      <w:ind w:left="3572"/>
    </w:pPr>
  </w:style>
  <w:style w:type="character" w:styleId="Tekstvantijdelijkeaanduiding">
    <w:name w:val="Placeholder Text"/>
    <w:basedOn w:val="Standaardalinea-lettertype"/>
    <w:uiPriority w:val="99"/>
    <w:semiHidden/>
    <w:rsid w:val="00ED3CFB"/>
    <w:rPr>
      <w:color w:val="808080"/>
    </w:rPr>
  </w:style>
  <w:style w:type="paragraph" w:styleId="Ondertitel">
    <w:name w:val="Subtitle"/>
    <w:basedOn w:val="Standaard"/>
    <w:next w:val="Standaard"/>
    <w:link w:val="OndertitelChar"/>
    <w:uiPriority w:val="8"/>
    <w:semiHidden/>
    <w:qFormat/>
    <w:rsid w:val="00674E3F"/>
    <w:pPr>
      <w:numPr>
        <w:ilvl w:val="1"/>
      </w:numPr>
      <w:spacing w:after="160"/>
    </w:pPr>
    <w:rPr>
      <w:rFonts w:eastAsiaTheme="minorEastAsia"/>
      <w:color w:val="1F416B" w:themeColor="text1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8"/>
    <w:semiHidden/>
    <w:rsid w:val="003C3B8E"/>
    <w:rPr>
      <w:rFonts w:eastAsiaTheme="minorEastAsia" w:cs="Times New Roman"/>
      <w:color w:val="1F416B" w:themeColor="text1"/>
      <w:spacing w:val="15"/>
      <w:lang w:val="fr-FR"/>
    </w:rPr>
  </w:style>
  <w:style w:type="paragraph" w:styleId="Inhopg1">
    <w:name w:val="toc 1"/>
    <w:basedOn w:val="Standaard"/>
    <w:next w:val="Standaard"/>
    <w:autoRedefine/>
    <w:uiPriority w:val="39"/>
    <w:unhideWhenUsed/>
    <w:rsid w:val="003C3B8E"/>
    <w:pPr>
      <w:tabs>
        <w:tab w:val="left" w:pos="851"/>
        <w:tab w:val="right" w:leader="dot" w:pos="8493"/>
      </w:tabs>
      <w:spacing w:after="100"/>
      <w:ind w:left="851" w:hanging="851"/>
    </w:pPr>
    <w:rPr>
      <w:noProof/>
    </w:rPr>
  </w:style>
  <w:style w:type="character" w:styleId="Intensievebenadrukking">
    <w:name w:val="Intense Emphasis"/>
    <w:basedOn w:val="Standaardalinea-lettertype"/>
    <w:uiPriority w:val="21"/>
    <w:semiHidden/>
    <w:qFormat/>
    <w:rsid w:val="00674E3F"/>
    <w:rPr>
      <w:i/>
      <w:iCs/>
      <w:color w:val="00639C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674E3F"/>
    <w:pPr>
      <w:spacing w:before="200" w:after="160"/>
      <w:ind w:left="864" w:right="864"/>
      <w:jc w:val="center"/>
    </w:pPr>
    <w:rPr>
      <w:i/>
      <w:iCs/>
      <w:color w:val="00639C" w:themeColor="accent1"/>
    </w:rPr>
  </w:style>
  <w:style w:type="character" w:customStyle="1" w:styleId="CitaatChar">
    <w:name w:val="Citaat Char"/>
    <w:basedOn w:val="Standaardalinea-lettertype"/>
    <w:link w:val="Citaat"/>
    <w:uiPriority w:val="29"/>
    <w:rsid w:val="00674E3F"/>
    <w:rPr>
      <w:i/>
      <w:iCs/>
      <w:color w:val="00639C" w:themeColor="accent1"/>
      <w:sz w:val="18"/>
      <w:szCs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674E3F"/>
    <w:pPr>
      <w:pBdr>
        <w:top w:val="single" w:sz="4" w:space="10" w:color="00639C" w:themeColor="accent1"/>
        <w:bottom w:val="single" w:sz="4" w:space="10" w:color="00639C" w:themeColor="accent1"/>
      </w:pBdr>
      <w:spacing w:before="360" w:after="360"/>
      <w:ind w:left="864" w:right="864"/>
      <w:jc w:val="center"/>
    </w:pPr>
    <w:rPr>
      <w:i/>
      <w:iCs/>
      <w:color w:val="00639C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3C3B8E"/>
    <w:rPr>
      <w:rFonts w:eastAsia="Times New Roman" w:cs="Times New Roman"/>
      <w:i/>
      <w:iCs/>
      <w:color w:val="00639C" w:themeColor="accent1"/>
      <w:szCs w:val="20"/>
      <w:lang w:val="fr-FR"/>
    </w:rPr>
  </w:style>
  <w:style w:type="character" w:styleId="Subtieleverwijzing">
    <w:name w:val="Subtle Reference"/>
    <w:basedOn w:val="Standaardalinea-lettertype"/>
    <w:uiPriority w:val="31"/>
    <w:semiHidden/>
    <w:qFormat/>
    <w:rsid w:val="00674E3F"/>
    <w:rPr>
      <w:smallCaps/>
      <w:color w:val="00639C" w:themeColor="accent1"/>
    </w:rPr>
  </w:style>
  <w:style w:type="paragraph" w:styleId="Lijstopsomteken">
    <w:name w:val="List Bullet"/>
    <w:basedOn w:val="Standaard"/>
    <w:uiPriority w:val="2"/>
    <w:qFormat/>
    <w:rsid w:val="00E86844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rsid w:val="00674E3F"/>
    <w:pPr>
      <w:numPr>
        <w:numId w:val="2"/>
      </w:numPr>
      <w:contextualSpacing/>
    </w:p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674E3F"/>
    <w:rPr>
      <w:color w:val="E73F16" w:themeColor="accent2"/>
    </w:rPr>
  </w:style>
  <w:style w:type="character" w:customStyle="1" w:styleId="Mention1">
    <w:name w:val="Mention1"/>
    <w:basedOn w:val="Standaardalinea-lettertype"/>
    <w:uiPriority w:val="99"/>
    <w:semiHidden/>
    <w:unhideWhenUsed/>
    <w:rsid w:val="00674E3F"/>
    <w:rPr>
      <w:color w:val="00639C" w:themeColor="accent1"/>
      <w:shd w:val="clear" w:color="auto" w:fill="E1DFDD"/>
    </w:rPr>
  </w:style>
  <w:style w:type="character" w:customStyle="1" w:styleId="Hashtag1">
    <w:name w:val="Hashtag1"/>
    <w:basedOn w:val="Standaardalinea-lettertype"/>
    <w:uiPriority w:val="99"/>
    <w:semiHidden/>
    <w:unhideWhenUsed/>
    <w:rsid w:val="00674E3F"/>
    <w:rPr>
      <w:color w:val="00639C" w:themeColor="accent1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7"/>
    <w:qFormat/>
    <w:rsid w:val="001D7D93"/>
    <w:pPr>
      <w:spacing w:before="240" w:line="240" w:lineRule="auto"/>
      <w:outlineLvl w:val="0"/>
    </w:pPr>
    <w:rPr>
      <w:rFonts w:ascii="Calibri" w:eastAsia="Arial" w:hAnsi="Calibri" w:cs="Calibri"/>
      <w:b/>
      <w:color w:val="0070C0"/>
      <w:sz w:val="28"/>
      <w:szCs w:val="32"/>
      <w:lang w:eastAsia="nl-NL"/>
      <w14:numForm w14:val="lining"/>
    </w:rPr>
  </w:style>
  <w:style w:type="character" w:customStyle="1" w:styleId="TitelChar">
    <w:name w:val="Titel Char"/>
    <w:basedOn w:val="Standaardalinea-lettertype"/>
    <w:link w:val="Titel"/>
    <w:uiPriority w:val="7"/>
    <w:rsid w:val="001D7D93"/>
    <w:rPr>
      <w:rFonts w:ascii="Calibri" w:eastAsia="Arial" w:hAnsi="Calibri" w:cs="Calibri"/>
      <w:b/>
      <w:color w:val="0070C0"/>
      <w:sz w:val="28"/>
      <w:szCs w:val="32"/>
      <w:lang w:eastAsia="nl-NL"/>
      <w14:numForm w14:val="lining"/>
    </w:rPr>
  </w:style>
  <w:style w:type="paragraph" w:customStyle="1" w:styleId="Headerna10pt">
    <w:name w:val="Header na 10 pt"/>
    <w:semiHidden/>
    <w:qFormat/>
    <w:rsid w:val="003F51CE"/>
    <w:pPr>
      <w:spacing w:after="200"/>
    </w:pPr>
    <w:rPr>
      <w:rFonts w:eastAsia="Times New Roman" w:cs="Times New Roman"/>
      <w:color w:val="181716" w:themeColor="text2"/>
      <w:szCs w:val="20"/>
    </w:rPr>
  </w:style>
  <w:style w:type="paragraph" w:customStyle="1" w:styleId="Headerna6pt">
    <w:name w:val="Header na 6 pt"/>
    <w:semiHidden/>
    <w:qFormat/>
    <w:rsid w:val="003F51CE"/>
    <w:pPr>
      <w:tabs>
        <w:tab w:val="left" w:pos="3570"/>
      </w:tabs>
      <w:spacing w:after="120"/>
    </w:pPr>
    <w:rPr>
      <w:color w:val="181716" w:themeColor="text2"/>
      <w:szCs w:val="18"/>
    </w:rPr>
  </w:style>
  <w:style w:type="table" w:styleId="Tabelraster">
    <w:name w:val="Table Grid"/>
    <w:basedOn w:val="Standaardtabel"/>
    <w:uiPriority w:val="39"/>
    <w:rsid w:val="00544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EA22CC"/>
  </w:style>
  <w:style w:type="character" w:styleId="Nadruk">
    <w:name w:val="Emphasis"/>
    <w:basedOn w:val="Standaardalinea-lettertype"/>
    <w:uiPriority w:val="20"/>
    <w:semiHidden/>
    <w:qFormat/>
    <w:rsid w:val="005A0B85"/>
    <w:rPr>
      <w:i/>
      <w:iCs/>
    </w:rPr>
  </w:style>
  <w:style w:type="character" w:styleId="Intensieveverwijzing">
    <w:name w:val="Intense Reference"/>
    <w:basedOn w:val="Standaardalinea-lettertype"/>
    <w:uiPriority w:val="32"/>
    <w:semiHidden/>
    <w:qFormat/>
    <w:rsid w:val="005A0B85"/>
    <w:rPr>
      <w:b/>
      <w:bCs/>
      <w:smallCaps/>
      <w:color w:val="00639C" w:themeColor="accent1"/>
      <w:spacing w:val="5"/>
    </w:rPr>
  </w:style>
  <w:style w:type="character" w:styleId="Zwaar">
    <w:name w:val="Strong"/>
    <w:basedOn w:val="Standaardalinea-lettertype"/>
    <w:uiPriority w:val="22"/>
    <w:semiHidden/>
    <w:qFormat/>
    <w:rsid w:val="005A0B85"/>
    <w:rPr>
      <w:b/>
      <w:bCs/>
    </w:rPr>
  </w:style>
  <w:style w:type="paragraph" w:styleId="Revisie">
    <w:name w:val="Revision"/>
    <w:hidden/>
    <w:uiPriority w:val="99"/>
    <w:semiHidden/>
    <w:rsid w:val="005A0B85"/>
    <w:pPr>
      <w:spacing w:after="0" w:line="240" w:lineRule="auto"/>
    </w:pPr>
    <w:rPr>
      <w:color w:val="181716" w:themeColor="text2"/>
      <w:szCs w:val="18"/>
    </w:rPr>
  </w:style>
  <w:style w:type="paragraph" w:styleId="Inhopg2">
    <w:name w:val="toc 2"/>
    <w:basedOn w:val="Standaard"/>
    <w:next w:val="Standaard"/>
    <w:autoRedefine/>
    <w:uiPriority w:val="39"/>
    <w:unhideWhenUsed/>
    <w:rsid w:val="003C3B8E"/>
    <w:pPr>
      <w:tabs>
        <w:tab w:val="left" w:pos="851"/>
        <w:tab w:val="right" w:leader="dot" w:pos="8493"/>
      </w:tabs>
      <w:spacing w:after="100"/>
      <w:ind w:left="851" w:hanging="851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3C3B8E"/>
    <w:pPr>
      <w:tabs>
        <w:tab w:val="left" w:pos="851"/>
        <w:tab w:val="right" w:leader="dot" w:pos="8493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3C3B8E"/>
    <w:rPr>
      <w:color w:val="0563C1" w:themeColor="hyperlink"/>
      <w:u w:val="single"/>
    </w:rPr>
  </w:style>
  <w:style w:type="paragraph" w:customStyle="1" w:styleId="Lijstopsomming">
    <w:name w:val="Lijst opsomming"/>
    <w:basedOn w:val="Standaard"/>
    <w:semiHidden/>
    <w:rsid w:val="002D2F01"/>
    <w:pPr>
      <w:numPr>
        <w:numId w:val="13"/>
      </w:numPr>
      <w:spacing w:line="280" w:lineRule="exact"/>
      <w:contextualSpacing/>
    </w:pPr>
    <w:rPr>
      <w:lang w:val="nl-NL"/>
    </w:rPr>
  </w:style>
  <w:style w:type="paragraph" w:customStyle="1" w:styleId="header0pt">
    <w:name w:val="header 0 pt"/>
    <w:basedOn w:val="Headerna10pt"/>
    <w:semiHidden/>
    <w:qFormat/>
    <w:rsid w:val="00D57E0D"/>
    <w:pPr>
      <w:spacing w:after="0" w:line="240" w:lineRule="auto"/>
    </w:pPr>
  </w:style>
  <w:style w:type="paragraph" w:customStyle="1" w:styleId="Intro">
    <w:name w:val="Intro"/>
    <w:basedOn w:val="Standaard"/>
    <w:next w:val="Standaard"/>
    <w:uiPriority w:val="1"/>
    <w:qFormat/>
    <w:rsid w:val="001D7D93"/>
    <w:pPr>
      <w:spacing w:before="0" w:after="240" w:line="360" w:lineRule="exact"/>
      <w:outlineLvl w:val="4"/>
    </w:pPr>
    <w:rPr>
      <w:rFonts w:ascii="Calibri" w:eastAsia="Arial" w:hAnsi="Calibri" w:cs="Calibri"/>
      <w:b/>
      <w:color w:val="1F416B" w:themeColor="text1"/>
      <w:szCs w:val="28"/>
      <w:lang w:eastAsia="nl-NL"/>
      <w14:numForm w14:val="lining"/>
    </w:rPr>
  </w:style>
  <w:style w:type="paragraph" w:customStyle="1" w:styleId="Listdashlijststreepje">
    <w:name w:val="List dash / lijst streepje"/>
    <w:basedOn w:val="Lijstopsomming"/>
    <w:uiPriority w:val="2"/>
    <w:qFormat/>
    <w:rsid w:val="001D7D93"/>
    <w:pPr>
      <w:spacing w:line="264" w:lineRule="auto"/>
    </w:pPr>
    <w:rPr>
      <w:lang w:val="nl-BE"/>
    </w:rPr>
  </w:style>
  <w:style w:type="paragraph" w:styleId="Lijstnummering">
    <w:name w:val="List Number"/>
    <w:basedOn w:val="Standaard"/>
    <w:uiPriority w:val="2"/>
    <w:qFormat/>
    <w:rsid w:val="002D2F01"/>
    <w:pPr>
      <w:numPr>
        <w:numId w:val="6"/>
      </w:numPr>
      <w:contextualSpacing/>
    </w:pPr>
  </w:style>
  <w:style w:type="paragraph" w:customStyle="1" w:styleId="opmerking">
    <w:name w:val="opmerking"/>
    <w:basedOn w:val="Standaard"/>
    <w:next w:val="Standaard"/>
    <w:rsid w:val="00352F89"/>
    <w:rPr>
      <w:color w:val="FF0000"/>
      <w:sz w:val="18"/>
      <w:szCs w:val="18"/>
      <w:lang w:val="nl-NL" w:eastAsia="nl-NL"/>
    </w:rPr>
  </w:style>
  <w:style w:type="paragraph" w:styleId="Lijstalinea">
    <w:name w:val="List Paragraph"/>
    <w:basedOn w:val="Standaard"/>
    <w:uiPriority w:val="34"/>
    <w:semiHidden/>
    <w:qFormat/>
    <w:rsid w:val="00075F0D"/>
    <w:pPr>
      <w:ind w:left="720"/>
      <w:contextualSpacing/>
    </w:pPr>
  </w:style>
  <w:style w:type="table" w:styleId="Onopgemaaktetabel5">
    <w:name w:val="Plain Table 5"/>
    <w:basedOn w:val="Standaardtabel"/>
    <w:uiPriority w:val="45"/>
    <w:rsid w:val="00075F0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E9CD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E9CD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E9CD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E9CD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4-Accent1">
    <w:name w:val="Grid Table 4 Accent 1"/>
    <w:basedOn w:val="Standaardtabel"/>
    <w:uiPriority w:val="49"/>
    <w:rsid w:val="00075F0D"/>
    <w:pPr>
      <w:spacing w:after="0" w:line="240" w:lineRule="auto"/>
    </w:pPr>
    <w:tblPr>
      <w:tblStyleRowBandSize w:val="1"/>
      <w:tblStyleColBandSize w:val="1"/>
      <w:tblBorders>
        <w:top w:val="single" w:sz="4" w:space="0" w:color="2AB0FF" w:themeColor="accent1" w:themeTint="99"/>
        <w:left w:val="single" w:sz="4" w:space="0" w:color="2AB0FF" w:themeColor="accent1" w:themeTint="99"/>
        <w:bottom w:val="single" w:sz="4" w:space="0" w:color="2AB0FF" w:themeColor="accent1" w:themeTint="99"/>
        <w:right w:val="single" w:sz="4" w:space="0" w:color="2AB0FF" w:themeColor="accent1" w:themeTint="99"/>
        <w:insideH w:val="single" w:sz="4" w:space="0" w:color="2AB0FF" w:themeColor="accent1" w:themeTint="99"/>
        <w:insideV w:val="single" w:sz="4" w:space="0" w:color="2AB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39C" w:themeColor="accent1"/>
          <w:left w:val="single" w:sz="4" w:space="0" w:color="00639C" w:themeColor="accent1"/>
          <w:bottom w:val="single" w:sz="4" w:space="0" w:color="00639C" w:themeColor="accent1"/>
          <w:right w:val="single" w:sz="4" w:space="0" w:color="00639C" w:themeColor="accent1"/>
          <w:insideH w:val="nil"/>
          <w:insideV w:val="nil"/>
        </w:tcBorders>
        <w:shd w:val="clear" w:color="auto" w:fill="00639C" w:themeFill="accent1"/>
      </w:tcPr>
    </w:tblStylePr>
    <w:tblStylePr w:type="lastRow">
      <w:rPr>
        <w:b/>
        <w:bCs/>
      </w:rPr>
      <w:tblPr/>
      <w:tcPr>
        <w:tcBorders>
          <w:top w:val="double" w:sz="4" w:space="0" w:color="00639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E4FF" w:themeFill="accent1" w:themeFillTint="33"/>
      </w:tcPr>
    </w:tblStylePr>
    <w:tblStylePr w:type="band1Horz">
      <w:tblPr/>
      <w:tcPr>
        <w:shd w:val="clear" w:color="auto" w:fill="B8E4FF" w:themeFill="accent1" w:themeFillTint="33"/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DC4E3A"/>
    <w:rPr>
      <w:color w:val="605E5C"/>
      <w:shd w:val="clear" w:color="auto" w:fill="E1DFDD"/>
    </w:rPr>
  </w:style>
  <w:style w:type="table" w:styleId="Onopgemaaktetabel4">
    <w:name w:val="Plain Table 4"/>
    <w:basedOn w:val="Standaardtabel"/>
    <w:uiPriority w:val="44"/>
    <w:rsid w:val="00683D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nt471">
    <w:name w:val="font471"/>
    <w:basedOn w:val="Standaardalinea-lettertype"/>
    <w:rsid w:val="0067443B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18"/>
      <w:szCs w:val="18"/>
      <w:u w:val="none"/>
      <w:effect w:val="none"/>
    </w:rPr>
  </w:style>
  <w:style w:type="character" w:customStyle="1" w:styleId="font491">
    <w:name w:val="font491"/>
    <w:basedOn w:val="Standaardalinea-lettertype"/>
    <w:rsid w:val="0067443B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irsten.deschryver@odisee.be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effi.decock3@odisee.b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1f4403-0f7f-4778-8865-e76d9ad64c9b" xsi:nil="true"/>
    <lcf76f155ced4ddcb4097134ff3c332f xmlns="10a30da3-9de7-4611-9f5e-29c626defe5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8249610C9C274EB6D1E0AC4AAE0539" ma:contentTypeVersion="9" ma:contentTypeDescription="Een nieuw document maken." ma:contentTypeScope="" ma:versionID="553d9f5999e49a1d1fedee1c35ff9c25">
  <xsd:schema xmlns:xsd="http://www.w3.org/2001/XMLSchema" xmlns:xs="http://www.w3.org/2001/XMLSchema" xmlns:p="http://schemas.microsoft.com/office/2006/metadata/properties" xmlns:ns2="10a30da3-9de7-4611-9f5e-29c626defe58" xmlns:ns3="091f4403-0f7f-4778-8865-e76d9ad64c9b" targetNamespace="http://schemas.microsoft.com/office/2006/metadata/properties" ma:root="true" ma:fieldsID="c29a3f129068258dd5f6c64cd20bc5b5" ns2:_="" ns3:_="">
    <xsd:import namespace="10a30da3-9de7-4611-9f5e-29c626defe58"/>
    <xsd:import namespace="091f4403-0f7f-4778-8865-e76d9ad64c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30da3-9de7-4611-9f5e-29c626def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1f4403-0f7f-4778-8865-e76d9ad64c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2818d1-8900-4728-a618-31b488d36b2b}" ma:internalName="TaxCatchAll" ma:showField="CatchAllData" ma:web="091f4403-0f7f-4778-8865-e76d9ad64c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88E0B9-1084-4AC2-951A-4EF2ED28819C}">
  <ds:schemaRefs>
    <ds:schemaRef ds:uri="http://schemas.microsoft.com/office/2006/metadata/properties"/>
    <ds:schemaRef ds:uri="http://schemas.microsoft.com/office/infopath/2007/PartnerControls"/>
    <ds:schemaRef ds:uri="091f4403-0f7f-4778-8865-e76d9ad64c9b"/>
    <ds:schemaRef ds:uri="10a30da3-9de7-4611-9f5e-29c626defe58"/>
  </ds:schemaRefs>
</ds:datastoreItem>
</file>

<file path=customXml/itemProps2.xml><?xml version="1.0" encoding="utf-8"?>
<ds:datastoreItem xmlns:ds="http://schemas.openxmlformats.org/officeDocument/2006/customXml" ds:itemID="{E851C268-9D15-4461-8193-86F7C2135E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80B459-C0C3-41D6-8C1E-3527AF558C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92D4AD-B8A3-4ABF-AC76-BC244B482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a30da3-9de7-4611-9f5e-29c626defe58"/>
    <ds:schemaRef ds:uri="091f4403-0f7f-4778-8865-e76d9ad64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481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Van der Haegen 2</dc:creator>
  <cp:keywords/>
  <dc:description/>
  <cp:lastModifiedBy>Nele Verhofstadt</cp:lastModifiedBy>
  <cp:revision>4</cp:revision>
  <dcterms:created xsi:type="dcterms:W3CDTF">2025-10-09T09:52:00Z</dcterms:created>
  <dcterms:modified xsi:type="dcterms:W3CDTF">2026-10-06T19:23:00Z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0x010100B58249610C9C274EB6D1E0AC4AAE0539</vt:lpwstr>
  </property>
  <property fmtid="{D5CDD505-2E9C-101B-9397-08002B2CF9AE}" pid="3" name="MediaServiceImageTags">
    <vt:lpwstr/>
  </property>
</Properties>
</file>