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5A" w:rsidRDefault="00507B5A" w:rsidP="00507B5A">
      <w:pPr>
        <w:rPr>
          <w:rFonts w:ascii="Corbel" w:hAnsi="Corbel"/>
          <w:lang w:val="en-US"/>
        </w:rPr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346"/>
        <w:gridCol w:w="2268"/>
        <w:gridCol w:w="1661"/>
        <w:gridCol w:w="1316"/>
        <w:gridCol w:w="4044"/>
        <w:gridCol w:w="28"/>
      </w:tblGrid>
      <w:tr w:rsidR="00D65FAB" w:rsidRPr="00D65FAB" w:rsidTr="007B3DCE">
        <w:trPr>
          <w:gridAfter w:val="1"/>
          <w:wAfter w:w="28" w:type="dxa"/>
          <w:cantSplit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FAB" w:rsidRPr="00D65FAB" w:rsidRDefault="00D65FAB" w:rsidP="00D65FAB">
            <w:pPr>
              <w:rPr>
                <w:rFonts w:ascii="Corbel" w:hAnsi="Corbel"/>
              </w:rPr>
            </w:pPr>
          </w:p>
        </w:tc>
        <w:tc>
          <w:tcPr>
            <w:tcW w:w="7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FAB" w:rsidRPr="00D65FAB" w:rsidRDefault="00D65FAB" w:rsidP="00D65FAB">
            <w:pPr>
              <w:jc w:val="right"/>
              <w:outlineLvl w:val="1"/>
              <w:rPr>
                <w:rFonts w:ascii="Corbel" w:hAnsi="Corbel" w:cs="Arial"/>
                <w:b/>
              </w:rPr>
            </w:pPr>
          </w:p>
        </w:tc>
      </w:tr>
      <w:tr w:rsidR="00D65FAB" w:rsidRPr="00D65FAB" w:rsidTr="00D65FAB">
        <w:trPr>
          <w:gridAfter w:val="1"/>
          <w:wAfter w:w="28" w:type="dxa"/>
          <w:cantSplit/>
          <w:trHeight w:val="1074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FAB" w:rsidRPr="00BF4E69" w:rsidRDefault="00F674C7" w:rsidP="00D65FAB">
            <w:pPr>
              <w:keepNext/>
              <w:tabs>
                <w:tab w:val="left" w:pos="432"/>
              </w:tabs>
              <w:outlineLvl w:val="0"/>
              <w:rPr>
                <w:rFonts w:ascii="Corbel" w:hAnsi="Corbel"/>
                <w:b/>
                <w:sz w:val="32"/>
                <w:szCs w:val="32"/>
                <w:lang w:val="nl-BE"/>
              </w:rPr>
            </w:pPr>
            <w:r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Begeleiding door de </w:t>
            </w:r>
            <w:proofErr w:type="spellStart"/>
            <w:r>
              <w:rPr>
                <w:rFonts w:ascii="Corbel" w:hAnsi="Corbel"/>
                <w:b/>
                <w:sz w:val="32"/>
                <w:szCs w:val="32"/>
                <w:lang w:val="nl-BE"/>
              </w:rPr>
              <w:t>vakmentor</w:t>
            </w:r>
            <w:proofErr w:type="spellEnd"/>
            <w:r w:rsidR="00CB2FAB"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 Bewegingsopvoeding</w:t>
            </w:r>
          </w:p>
          <w:p w:rsidR="00D65FAB" w:rsidRPr="00BF4E69" w:rsidRDefault="0074523E" w:rsidP="0074523E">
            <w:pPr>
              <w:rPr>
                <w:rFonts w:ascii="Corbel" w:hAnsi="Corbel"/>
                <w:b/>
                <w:sz w:val="32"/>
                <w:szCs w:val="32"/>
                <w:lang w:val="nl-BE"/>
              </w:rPr>
            </w:pPr>
            <w:r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COMPLEMENTAIRE </w:t>
            </w:r>
            <w:r w:rsidR="00D65FAB" w:rsidRPr="00BF4E69"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STAGE </w:t>
            </w:r>
            <w:r w:rsidR="00402BDA"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LICHAMELIJKE OPVOEDING </w:t>
            </w:r>
            <w:r w:rsidR="00D65FAB" w:rsidRPr="00BF4E69"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(stage </w:t>
            </w:r>
            <w:r>
              <w:rPr>
                <w:rFonts w:ascii="Corbel" w:hAnsi="Corbel"/>
                <w:b/>
                <w:sz w:val="32"/>
                <w:szCs w:val="32"/>
                <w:lang w:val="nl-BE"/>
              </w:rPr>
              <w:t>3</w:t>
            </w:r>
            <w:r w:rsidR="00E76042" w:rsidRPr="00E76042">
              <w:rPr>
                <w:rFonts w:ascii="Corbel" w:hAnsi="Corbel"/>
                <w:b/>
                <w:sz w:val="32"/>
                <w:szCs w:val="32"/>
                <w:vertAlign w:val="superscript"/>
                <w:lang w:val="nl-BE"/>
              </w:rPr>
              <w:t>de</w:t>
            </w:r>
            <w:r w:rsidR="00E76042"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  </w:t>
            </w:r>
            <w:r w:rsidR="00D65FAB" w:rsidRPr="00BF4E69">
              <w:rPr>
                <w:rFonts w:ascii="Corbel" w:hAnsi="Corbel"/>
                <w:b/>
                <w:sz w:val="32"/>
                <w:szCs w:val="32"/>
                <w:lang w:val="nl-BE"/>
              </w:rPr>
              <w:t>opleidingsfase)</w:t>
            </w:r>
          </w:p>
        </w:tc>
      </w:tr>
      <w:tr w:rsidR="00D65FAB" w:rsidRPr="00D65FAB" w:rsidTr="007B3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 xml:space="preserve">Gemeente </w:t>
            </w:r>
          </w:p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Stageplaats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en-US"/>
              </w:rPr>
              <w:t>Student</w:t>
            </w:r>
          </w:p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Voornaam Familienaam</w:t>
            </w:r>
          </w:p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voornaam.familienaam@student.odisee.be</w:t>
            </w:r>
          </w:p>
        </w:tc>
      </w:tr>
      <w:tr w:rsidR="00D65FAB" w:rsidRPr="00D65FAB" w:rsidTr="007B3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Vak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Datum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proofErr w:type="spellStart"/>
            <w:r w:rsidRPr="00D65FAB">
              <w:rPr>
                <w:rFonts w:ascii="Corbel" w:hAnsi="Corbel" w:cs="Arial"/>
                <w:sz w:val="18"/>
                <w:szCs w:val="18"/>
              </w:rPr>
              <w:t>dd</w:t>
            </w:r>
            <w:proofErr w:type="spellEnd"/>
            <w:r w:rsidRPr="00D65FAB">
              <w:rPr>
                <w:rFonts w:ascii="Corbel" w:hAnsi="Corbel" w:cs="Arial"/>
                <w:sz w:val="18"/>
                <w:szCs w:val="18"/>
              </w:rPr>
              <w:t>-maand-jaar</w:t>
            </w:r>
          </w:p>
        </w:tc>
      </w:tr>
      <w:tr w:rsidR="00D65FAB" w:rsidRPr="00D65FAB" w:rsidTr="007B3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proofErr w:type="spellStart"/>
            <w:r w:rsidRPr="00D65FAB">
              <w:rPr>
                <w:rFonts w:ascii="Corbel" w:hAnsi="Corbel" w:cs="Arial"/>
                <w:sz w:val="18"/>
                <w:szCs w:val="18"/>
              </w:rPr>
              <w:t>Vakmentor</w:t>
            </w:r>
            <w:proofErr w:type="spellEnd"/>
          </w:p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e-mail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Vakdocent</w:t>
            </w:r>
          </w:p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412642" w:rsidP="00D65FAB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>
              <w:rPr>
                <w:rFonts w:ascii="Corbel" w:hAnsi="Corbel" w:cs="Arial"/>
                <w:sz w:val="18"/>
                <w:szCs w:val="18"/>
                <w:lang w:val="nl-BE"/>
              </w:rPr>
              <w:t>Pascal.lefever@odis</w:t>
            </w:r>
            <w:bookmarkStart w:id="0" w:name="_GoBack"/>
            <w:bookmarkEnd w:id="0"/>
            <w:r>
              <w:rPr>
                <w:rFonts w:ascii="Corbel" w:hAnsi="Corbel" w:cs="Arial"/>
                <w:sz w:val="18"/>
                <w:szCs w:val="18"/>
                <w:lang w:val="nl-BE"/>
              </w:rPr>
              <w:t>ee.be</w:t>
            </w:r>
          </w:p>
        </w:tc>
      </w:tr>
      <w:tr w:rsidR="00D65FAB" w:rsidRPr="00D65FAB" w:rsidTr="007B3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hRule="exact" w:val="2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Klas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Uur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D65FAB" w:rsidRPr="00D65FAB" w:rsidTr="007B3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hRule="exact" w:val="2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Aantal lln.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Lokaal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D65FAB" w:rsidRPr="00D65FAB" w:rsidTr="007B3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hRule="exact" w:val="4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Onderwerp </w:t>
            </w:r>
          </w:p>
        </w:tc>
        <w:tc>
          <w:tcPr>
            <w:tcW w:w="9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B" w:rsidRPr="00D65FAB" w:rsidRDefault="00D65FAB" w:rsidP="00D65FAB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D65FAB" w:rsidRPr="00D65FAB" w:rsidRDefault="00D65FAB" w:rsidP="00507B5A">
      <w:pPr>
        <w:rPr>
          <w:rFonts w:ascii="Corbel" w:hAnsi="Corbel"/>
          <w:lang w:val="en-US"/>
        </w:rPr>
      </w:pPr>
    </w:p>
    <w:p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b/>
          <w:bCs/>
          <w:sz w:val="20"/>
          <w:szCs w:val="20"/>
          <w:lang w:val="nl-BE"/>
        </w:rPr>
      </w:pPr>
      <w:r w:rsidRPr="00D65FAB">
        <w:rPr>
          <w:rFonts w:ascii="Corbel" w:hAnsi="Corbel" w:cs="Arial"/>
          <w:b/>
          <w:bCs/>
          <w:sz w:val="20"/>
          <w:szCs w:val="20"/>
          <w:lang w:val="nl-BE"/>
        </w:rPr>
        <w:t>BEGELEIDING DOOR VAKMENTOR</w:t>
      </w:r>
      <w:r w:rsidR="003E0DFA">
        <w:rPr>
          <w:rFonts w:ascii="Corbel" w:hAnsi="Corbel" w:cs="Arial"/>
          <w:b/>
          <w:bCs/>
          <w:sz w:val="20"/>
          <w:szCs w:val="20"/>
          <w:lang w:val="nl-BE"/>
        </w:rPr>
        <w:t xml:space="preserve"> </w:t>
      </w:r>
      <w:r w:rsidR="00E76042">
        <w:rPr>
          <w:rFonts w:ascii="Corbel" w:hAnsi="Corbel" w:cs="Arial"/>
          <w:b/>
          <w:bCs/>
          <w:sz w:val="20"/>
          <w:szCs w:val="20"/>
          <w:lang w:val="nl-BE"/>
        </w:rPr>
        <w:t>BEWEGINGS</w:t>
      </w:r>
      <w:r w:rsidR="003E0DFA">
        <w:rPr>
          <w:rFonts w:ascii="Corbel" w:hAnsi="Corbel" w:cs="Arial"/>
          <w:b/>
          <w:bCs/>
          <w:sz w:val="20"/>
          <w:szCs w:val="20"/>
          <w:lang w:val="nl-BE"/>
        </w:rPr>
        <w:t>OPVOEDING</w:t>
      </w:r>
    </w:p>
    <w:p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b/>
          <w:bCs/>
          <w:sz w:val="20"/>
          <w:szCs w:val="20"/>
          <w:lang w:val="nl-BE"/>
        </w:rPr>
      </w:pPr>
    </w:p>
    <w:p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  <w:r w:rsidRPr="00D65FAB">
        <w:rPr>
          <w:rFonts w:ascii="Corbel" w:hAnsi="Corbel" w:cs="Arial"/>
          <w:sz w:val="20"/>
          <w:szCs w:val="20"/>
        </w:rPr>
        <w:t>De competenties die deze student zal moet beheersen</w:t>
      </w:r>
      <w:r w:rsidR="00C1541D">
        <w:rPr>
          <w:rFonts w:ascii="Corbel" w:hAnsi="Corbel" w:cs="Arial"/>
          <w:sz w:val="20"/>
          <w:szCs w:val="20"/>
        </w:rPr>
        <w:t>,</w:t>
      </w:r>
      <w:r w:rsidRPr="00D65FAB">
        <w:rPr>
          <w:rFonts w:ascii="Corbel" w:hAnsi="Corbel" w:cs="Arial"/>
          <w:sz w:val="20"/>
          <w:szCs w:val="20"/>
        </w:rPr>
        <w:t xml:space="preserve"> worden hieronder</w:t>
      </w:r>
      <w:r w:rsidR="00D65FAB">
        <w:rPr>
          <w:rFonts w:ascii="Corbel" w:hAnsi="Corbel" w:cs="Arial"/>
          <w:sz w:val="20"/>
          <w:szCs w:val="20"/>
        </w:rPr>
        <w:t xml:space="preserve"> opgesomd bij lesvoorbereiding en </w:t>
      </w:r>
      <w:r w:rsidRPr="00D65FAB">
        <w:rPr>
          <w:rFonts w:ascii="Corbel" w:hAnsi="Corbel" w:cs="Arial"/>
          <w:sz w:val="20"/>
          <w:szCs w:val="20"/>
        </w:rPr>
        <w:t>lesrealisatie.</w:t>
      </w:r>
    </w:p>
    <w:p w:rsidR="00C5173E" w:rsidRDefault="00507B5A" w:rsidP="00C5173E">
      <w:pPr>
        <w:tabs>
          <w:tab w:val="left" w:pos="-4395"/>
        </w:tabs>
        <w:rPr>
          <w:rFonts w:ascii="Corbel" w:hAnsi="Corbel" w:cs="Arial"/>
          <w:sz w:val="20"/>
          <w:szCs w:val="20"/>
        </w:rPr>
      </w:pPr>
      <w:r w:rsidRPr="00D65FAB">
        <w:rPr>
          <w:rFonts w:ascii="Corbel" w:hAnsi="Corbel" w:cs="Arial"/>
          <w:sz w:val="20"/>
          <w:szCs w:val="20"/>
        </w:rPr>
        <w:t>De</w:t>
      </w:r>
      <w:r w:rsidRPr="00D65FAB">
        <w:rPr>
          <w:rFonts w:ascii="Corbel" w:hAnsi="Corbel" w:cs="Arial"/>
          <w:b/>
          <w:sz w:val="20"/>
          <w:szCs w:val="20"/>
        </w:rPr>
        <w:t xml:space="preserve"> aandachtspunten </w:t>
      </w:r>
      <w:r w:rsidRPr="00D65FAB">
        <w:rPr>
          <w:rFonts w:ascii="Corbel" w:hAnsi="Corbel" w:cs="Arial"/>
          <w:sz w:val="20"/>
          <w:szCs w:val="20"/>
        </w:rPr>
        <w:t xml:space="preserve">tijdens de </w:t>
      </w:r>
      <w:r w:rsidR="0074523E">
        <w:rPr>
          <w:rFonts w:ascii="Corbel" w:hAnsi="Corbel" w:cs="Arial"/>
          <w:sz w:val="20"/>
          <w:szCs w:val="20"/>
        </w:rPr>
        <w:t xml:space="preserve">COMPLEMENTAIRE </w:t>
      </w:r>
      <w:r w:rsidRPr="00D65FAB">
        <w:rPr>
          <w:rFonts w:ascii="Corbel" w:hAnsi="Corbel" w:cs="Arial"/>
          <w:sz w:val="20"/>
          <w:szCs w:val="20"/>
        </w:rPr>
        <w:t xml:space="preserve">STAGE staan </w:t>
      </w:r>
      <w:r w:rsidRPr="00D65FAB">
        <w:rPr>
          <w:rFonts w:ascii="Corbel" w:hAnsi="Corbel" w:cs="Arial"/>
          <w:b/>
          <w:sz w:val="20"/>
          <w:szCs w:val="20"/>
        </w:rPr>
        <w:t>vetjes</w:t>
      </w:r>
      <w:r w:rsidRPr="00D65FAB">
        <w:rPr>
          <w:rFonts w:ascii="Corbel" w:hAnsi="Corbel" w:cs="Arial"/>
          <w:sz w:val="20"/>
          <w:szCs w:val="20"/>
        </w:rPr>
        <w:t>.</w:t>
      </w:r>
      <w:r w:rsidR="00E76042">
        <w:rPr>
          <w:rFonts w:ascii="Corbel" w:hAnsi="Corbel" w:cs="Arial"/>
          <w:sz w:val="20"/>
          <w:szCs w:val="20"/>
        </w:rPr>
        <w:t xml:space="preserve"> De </w:t>
      </w:r>
      <w:r w:rsidR="0074523E">
        <w:rPr>
          <w:rFonts w:ascii="Corbel" w:hAnsi="Corbel" w:cs="Arial"/>
          <w:sz w:val="20"/>
          <w:szCs w:val="20"/>
        </w:rPr>
        <w:t xml:space="preserve">complementaire </w:t>
      </w:r>
      <w:r w:rsidR="00E76042">
        <w:rPr>
          <w:rFonts w:ascii="Corbel" w:hAnsi="Corbel" w:cs="Arial"/>
          <w:sz w:val="20"/>
          <w:szCs w:val="20"/>
        </w:rPr>
        <w:t xml:space="preserve">stage voor Bewegingsopvoeding is de eerste stage in het basisonderwijs. </w:t>
      </w:r>
      <w:r w:rsidR="00950D0C">
        <w:rPr>
          <w:rFonts w:ascii="Corbel" w:hAnsi="Corbel" w:cs="Arial"/>
          <w:sz w:val="20"/>
          <w:szCs w:val="20"/>
        </w:rPr>
        <w:t xml:space="preserve"> </w:t>
      </w:r>
      <w:r w:rsidR="00C5173E" w:rsidRPr="00D65FAB">
        <w:rPr>
          <w:rFonts w:ascii="Corbel" w:hAnsi="Corbel" w:cs="Arial"/>
          <w:sz w:val="20"/>
          <w:szCs w:val="20"/>
        </w:rPr>
        <w:t xml:space="preserve">Gelieve </w:t>
      </w:r>
      <w:r w:rsidR="00C5173E">
        <w:rPr>
          <w:rFonts w:ascii="Corbel" w:hAnsi="Corbel" w:cs="Arial"/>
          <w:sz w:val="20"/>
          <w:szCs w:val="20"/>
        </w:rPr>
        <w:t xml:space="preserve">de sterke punten, de werkpunten </w:t>
      </w:r>
      <w:r w:rsidR="00C5173E" w:rsidRPr="00D65FAB">
        <w:rPr>
          <w:rFonts w:ascii="Corbel" w:hAnsi="Corbel" w:cs="Arial"/>
          <w:sz w:val="20"/>
          <w:szCs w:val="20"/>
        </w:rPr>
        <w:t>en tips te noteren.</w:t>
      </w:r>
    </w:p>
    <w:p w:rsidR="00507B5A" w:rsidRDefault="00507B5A" w:rsidP="00507B5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  <w:r w:rsidRPr="00D65FAB">
        <w:rPr>
          <w:rFonts w:ascii="Corbel" w:hAnsi="Corbel" w:cs="Arial"/>
          <w:sz w:val="20"/>
          <w:szCs w:val="20"/>
        </w:rPr>
        <w:br/>
        <w:t>Alvast bedankt.</w:t>
      </w:r>
    </w:p>
    <w:p w:rsidR="00B87AE6" w:rsidRPr="00D65FAB" w:rsidRDefault="00B87AE6" w:rsidP="00507B5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</w:p>
    <w:p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i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AE480D" w:rsidRPr="00D65FAB" w:rsidTr="00490A99">
        <w:trPr>
          <w:cantSplit/>
          <w:trHeight w:hRule="exact" w:val="360"/>
        </w:trPr>
        <w:tc>
          <w:tcPr>
            <w:tcW w:w="5882" w:type="dxa"/>
            <w:shd w:val="clear" w:color="auto" w:fill="D9D9D9" w:themeFill="background1" w:themeFillShade="D9"/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b/>
                <w:sz w:val="16"/>
                <w:szCs w:val="16"/>
              </w:rPr>
            </w:pPr>
            <w:r w:rsidRPr="00D65FAB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LESVOORBEREIDING 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480D" w:rsidRPr="00D65FAB" w:rsidRDefault="00AE480D" w:rsidP="00894209">
            <w:pPr>
              <w:jc w:val="right"/>
              <w:rPr>
                <w:rFonts w:ascii="Corbel" w:hAnsi="Corbel" w:cs="Arial"/>
                <w:b/>
                <w:i/>
                <w:sz w:val="22"/>
                <w:szCs w:val="22"/>
              </w:rPr>
            </w:pPr>
            <w:r w:rsidRPr="00D65FAB">
              <w:rPr>
                <w:rFonts w:ascii="Corbel" w:hAnsi="Corbel" w:cs="Arial"/>
                <w:b/>
                <w:i/>
                <w:sz w:val="22"/>
                <w:szCs w:val="22"/>
              </w:rPr>
              <w:t>Opmerkingen, aanvullingen en tips</w:t>
            </w:r>
          </w:p>
        </w:tc>
      </w:tr>
    </w:tbl>
    <w:p w:rsidR="00490A99" w:rsidRDefault="00490A99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B87AE6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AE6" w:rsidRPr="00D65FAB" w:rsidRDefault="00B87AE6" w:rsidP="00AE480D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ATTITUDE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:rsidR="00B87AE6" w:rsidRPr="00D65FAB" w:rsidRDefault="00B87AE6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DF72D2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15505E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 xml:space="preserve">Respectvol 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>overleg</w:t>
            </w:r>
            <w:r>
              <w:rPr>
                <w:rFonts w:ascii="Corbel" w:hAnsi="Corbel" w:cs="Arial"/>
                <w:b/>
                <w:sz w:val="18"/>
                <w:szCs w:val="18"/>
              </w:rPr>
              <w:t>gen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 met de mentor over de lesopdracht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 en de lesvoorbereiding.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23451F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15505E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Volledig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, tijdig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>en nauwgezet de verschillende aspecten van de voorbereiding invullen.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80D" w:rsidRPr="00AE480D" w:rsidRDefault="00AE480D" w:rsidP="00D65FAB">
            <w:pPr>
              <w:jc w:val="center"/>
              <w:rPr>
                <w:rFonts w:ascii="Corbel" w:hAnsi="Corbel" w:cs="Arial"/>
                <w:color w:val="FFFFFF" w:themeColor="background1"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DIDACTISCH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80D" w:rsidRPr="00D65FAB" w:rsidRDefault="00AE480D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83145A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E76042" w:rsidRDefault="00AE480D" w:rsidP="0015505E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E76042">
              <w:rPr>
                <w:rFonts w:ascii="Corbel" w:hAnsi="Corbel" w:cs="Arial"/>
                <w:b/>
                <w:sz w:val="18"/>
                <w:szCs w:val="18"/>
              </w:rPr>
              <w:t>Beginsituatie van de leerlingen inschatten op basis van observatie.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B40C3F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15505E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Lesdoelen selecteren, formuleren en situeren in het leerplan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016F93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23185D" w:rsidRDefault="00AE480D" w:rsidP="0015505E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Leerinhouden logisch structureren.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C15A2B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15505E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Werkvorm en organisatie aanpassen aan de beginsituatie, de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 lesdoelstellingen en de ruimte.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EE6DA7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3E0DFA" w:rsidRDefault="003E0DFA" w:rsidP="0015505E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3E0DFA">
              <w:rPr>
                <w:rFonts w:ascii="Corbel" w:hAnsi="Corbel" w:cs="Arial"/>
                <w:b/>
                <w:sz w:val="18"/>
                <w:szCs w:val="18"/>
              </w:rPr>
              <w:t>Geschikte keuze van toestellen en materiaal.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1422A7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3E0DFA" w:rsidRDefault="003E0DFA" w:rsidP="0015505E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3E0DFA">
              <w:rPr>
                <w:rFonts w:ascii="Corbel" w:hAnsi="Corbel" w:cs="Arial"/>
                <w:b/>
                <w:sz w:val="18"/>
                <w:szCs w:val="18"/>
              </w:rPr>
              <w:t>Zaalschema en bewegingsverloop per fase.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80D" w:rsidRPr="00D65FAB" w:rsidRDefault="00AE480D" w:rsidP="00894209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INNOVATOR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80D" w:rsidRPr="00D65FAB" w:rsidRDefault="00AE480D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3D028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15505E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Verschillende informatiebronnen los van het handboek opzoeken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244D1E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23185D" w:rsidRDefault="00AE480D" w:rsidP="0015505E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Creatieve en originele verwerking.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244AA2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23185D" w:rsidRDefault="00AE480D" w:rsidP="0015505E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Vernieuwende inzichten aanwenden.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6854F8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80D" w:rsidRPr="006854F8" w:rsidRDefault="00AE480D" w:rsidP="00894209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TAAL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F9D" w:rsidRDefault="00D54F9D" w:rsidP="00B87AE6">
            <w:pPr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D54F9D" w:rsidRPr="00D54F9D" w:rsidRDefault="00D54F9D" w:rsidP="00D54F9D">
            <w:pPr>
              <w:rPr>
                <w:rFonts w:ascii="Corbel" w:hAnsi="Corbel" w:cs="Arial"/>
                <w:sz w:val="18"/>
                <w:szCs w:val="18"/>
              </w:rPr>
            </w:pPr>
          </w:p>
          <w:p w:rsidR="00D54F9D" w:rsidRPr="00D54F9D" w:rsidRDefault="00D54F9D" w:rsidP="00D54F9D">
            <w:pPr>
              <w:rPr>
                <w:rFonts w:ascii="Corbel" w:hAnsi="Corbel" w:cs="Arial"/>
                <w:sz w:val="18"/>
                <w:szCs w:val="18"/>
              </w:rPr>
            </w:pPr>
          </w:p>
          <w:p w:rsidR="00D54F9D" w:rsidRPr="00D54F9D" w:rsidRDefault="00D54F9D" w:rsidP="00D54F9D">
            <w:pPr>
              <w:rPr>
                <w:rFonts w:ascii="Corbel" w:hAnsi="Corbel" w:cs="Arial"/>
                <w:sz w:val="18"/>
                <w:szCs w:val="18"/>
              </w:rPr>
            </w:pPr>
          </w:p>
          <w:p w:rsidR="00D54F9D" w:rsidRPr="00D54F9D" w:rsidRDefault="00D54F9D" w:rsidP="00D54F9D">
            <w:pPr>
              <w:rPr>
                <w:rFonts w:ascii="Corbel" w:hAnsi="Corbel" w:cs="Arial"/>
                <w:sz w:val="18"/>
                <w:szCs w:val="18"/>
              </w:rPr>
            </w:pPr>
          </w:p>
          <w:p w:rsidR="00D54F9D" w:rsidRPr="00D54F9D" w:rsidRDefault="00D54F9D" w:rsidP="00D54F9D">
            <w:pPr>
              <w:rPr>
                <w:rFonts w:ascii="Corbel" w:hAnsi="Corbel" w:cs="Arial"/>
                <w:sz w:val="18"/>
                <w:szCs w:val="18"/>
              </w:rPr>
            </w:pPr>
          </w:p>
          <w:p w:rsidR="00D54F9D" w:rsidRPr="00D54F9D" w:rsidRDefault="00D54F9D" w:rsidP="00D54F9D">
            <w:pPr>
              <w:rPr>
                <w:rFonts w:ascii="Corbel" w:hAnsi="Corbel" w:cs="Arial"/>
                <w:sz w:val="18"/>
                <w:szCs w:val="18"/>
              </w:rPr>
            </w:pPr>
          </w:p>
          <w:p w:rsidR="00AE480D" w:rsidRPr="00D54F9D" w:rsidRDefault="00D54F9D" w:rsidP="00D54F9D">
            <w:pPr>
              <w:tabs>
                <w:tab w:val="left" w:pos="3315"/>
              </w:tabs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ab/>
            </w:r>
          </w:p>
        </w:tc>
      </w:tr>
      <w:tr w:rsidR="00AE480D" w:rsidRPr="00D65FAB" w:rsidTr="00185599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F674C7" w:rsidRDefault="00AE480D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F674C7">
              <w:rPr>
                <w:rFonts w:ascii="Corbel" w:hAnsi="Corbel" w:cs="Arial"/>
                <w:b/>
                <w:sz w:val="18"/>
                <w:szCs w:val="18"/>
              </w:rPr>
              <w:t xml:space="preserve">Correcte spelling gebruiken en aangepaste woordkeuze en  zinsbouw toepassen. </w:t>
            </w:r>
          </w:p>
          <w:p w:rsidR="00AE480D" w:rsidRPr="00F674C7" w:rsidRDefault="00AE480D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AE480D" w:rsidRPr="00F674C7" w:rsidRDefault="00AE480D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AE480D" w:rsidRPr="00F674C7" w:rsidRDefault="00AE480D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AE480D" w:rsidRPr="00F674C7" w:rsidRDefault="00AE480D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AE480D" w:rsidRPr="00F674C7" w:rsidRDefault="00AE480D" w:rsidP="00894209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proofErr w:type="spellStart"/>
            <w:r w:rsidRPr="00F674C7">
              <w:rPr>
                <w:rFonts w:ascii="Corbel" w:hAnsi="Corbel" w:cs="Arial"/>
                <w:b/>
                <w:sz w:val="18"/>
                <w:szCs w:val="18"/>
              </w:rPr>
              <w:t>uiste</w:t>
            </w:r>
            <w:proofErr w:type="spellEnd"/>
            <w:r w:rsidRPr="00F674C7">
              <w:rPr>
                <w:rFonts w:ascii="Corbel" w:hAnsi="Corbel" w:cs="Arial"/>
                <w:b/>
                <w:sz w:val="18"/>
                <w:szCs w:val="18"/>
              </w:rPr>
              <w:t xml:space="preserve"> afkortingen, kernachtige instructie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E480D" w:rsidRPr="00D65FAB" w:rsidTr="00E76042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0D" w:rsidRPr="00E76042" w:rsidRDefault="00AE480D" w:rsidP="00E76042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Juiste afkortingen gebruiken en kernachtige verwoorden.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0D" w:rsidRPr="00D65FAB" w:rsidRDefault="00AE480D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6854F8" w:rsidRDefault="006854F8" w:rsidP="00507B5A">
      <w:pPr>
        <w:rPr>
          <w:rFonts w:ascii="Corbel" w:hAnsi="Corbel" w:cs="Arial"/>
          <w:sz w:val="20"/>
        </w:rPr>
      </w:pPr>
    </w:p>
    <w:p w:rsidR="00507B5A" w:rsidRPr="00D65FAB" w:rsidRDefault="00507B5A" w:rsidP="00507B5A">
      <w:pPr>
        <w:rPr>
          <w:rFonts w:ascii="Corbel" w:hAnsi="Corbel" w:cs="Arial"/>
          <w:sz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706FF3" w:rsidRPr="00D65FAB" w:rsidTr="00490A99">
        <w:trPr>
          <w:cantSplit/>
          <w:trHeight w:hRule="exact" w:val="340"/>
        </w:trPr>
        <w:tc>
          <w:tcPr>
            <w:tcW w:w="5882" w:type="dxa"/>
            <w:shd w:val="clear" w:color="auto" w:fill="D9D9D9" w:themeFill="background1" w:themeFillShade="D9"/>
            <w:vAlign w:val="center"/>
          </w:tcPr>
          <w:p w:rsidR="00706FF3" w:rsidRPr="00D65FAB" w:rsidRDefault="00706FF3" w:rsidP="00894209">
            <w:pPr>
              <w:rPr>
                <w:rFonts w:ascii="Corbel" w:hAnsi="Corbel" w:cs="Arial"/>
                <w:sz w:val="22"/>
                <w:szCs w:val="22"/>
              </w:rPr>
            </w:pPr>
            <w:r w:rsidRPr="00D65FAB">
              <w:rPr>
                <w:rFonts w:ascii="Corbel" w:hAnsi="Corbel" w:cs="Arial"/>
                <w:b/>
                <w:bCs/>
                <w:sz w:val="22"/>
                <w:szCs w:val="22"/>
              </w:rPr>
              <w:t>LESREALISATIE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06FF3" w:rsidRPr="00D65FAB" w:rsidRDefault="00706FF3" w:rsidP="00894209">
            <w:pPr>
              <w:jc w:val="right"/>
              <w:rPr>
                <w:rFonts w:ascii="Corbel" w:hAnsi="Corbel" w:cs="Arial"/>
                <w:b/>
                <w:i/>
                <w:sz w:val="22"/>
                <w:szCs w:val="22"/>
              </w:rPr>
            </w:pPr>
            <w:r w:rsidRPr="00D65FAB">
              <w:rPr>
                <w:rFonts w:ascii="Corbel" w:hAnsi="Corbel" w:cs="Arial"/>
                <w:b/>
                <w:i/>
                <w:sz w:val="22"/>
                <w:szCs w:val="22"/>
              </w:rPr>
              <w:t>Opmerkingen, aanvullingen en tips</w:t>
            </w:r>
          </w:p>
        </w:tc>
      </w:tr>
    </w:tbl>
    <w:p w:rsidR="00490A99" w:rsidRDefault="00490A99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5C4921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921" w:rsidRPr="00D65FAB" w:rsidRDefault="005C4921" w:rsidP="00E414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ATTITUDES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921" w:rsidRPr="005D3A0E" w:rsidRDefault="005C4921" w:rsidP="005D3A0E">
            <w:pPr>
              <w:rPr>
                <w:rFonts w:ascii="Corbel" w:hAnsi="Corbel" w:cs="Arial"/>
                <w:bCs/>
                <w:sz w:val="16"/>
                <w:szCs w:val="16"/>
              </w:rPr>
            </w:pPr>
          </w:p>
        </w:tc>
      </w:tr>
      <w:tr w:rsidR="00706FF3" w:rsidRPr="00D65FAB" w:rsidTr="007C307B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Doorzettingsvermogen en flexibiliteit 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tonen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>in onvoorziene omstandigheden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F46794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Zin voor samenwerking </w:t>
            </w:r>
            <w:r>
              <w:rPr>
                <w:rFonts w:ascii="Corbel" w:hAnsi="Corbel" w:cs="Arial"/>
                <w:b/>
                <w:sz w:val="18"/>
                <w:szCs w:val="18"/>
              </w:rPr>
              <w:t>tonen en toepassen van de afspraken van de school.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C52917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Verantwoordelijkheidszin 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tonen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>op gebied van opruimen, evalu</w:t>
            </w:r>
            <w:r>
              <w:rPr>
                <w:rFonts w:ascii="Corbel" w:hAnsi="Corbel" w:cs="Arial"/>
                <w:b/>
                <w:sz w:val="18"/>
                <w:szCs w:val="18"/>
              </w:rPr>
              <w:t>eren,  zorg voor materiaal…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4D7BD8">
        <w:trPr>
          <w:cantSplit/>
          <w:trHeight w:hRule="exact" w:val="35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Open staan voor feedback en kritische zelfevaluatie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691F6D">
        <w:trPr>
          <w:cantSplit/>
          <w:trHeight w:hRule="exact" w:val="35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Engagement tonen voor de school en het beroep. Leergierig zijn.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E27A0" w:rsidRPr="00D65FAB" w:rsidTr="00AE480D">
        <w:trPr>
          <w:cantSplit/>
          <w:trHeight w:hRule="exact" w:val="35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7A0" w:rsidRPr="000E27A0" w:rsidRDefault="000E27A0" w:rsidP="00894209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ORGANISATOR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A0" w:rsidRPr="00D65FAB" w:rsidRDefault="000E27A0" w:rsidP="000E27A0">
            <w:pPr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706FF3" w:rsidRPr="00D65FAB" w:rsidTr="0011256E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11256E" w:rsidP="0011256E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 xml:space="preserve">Zich gepast presenteren als leraar </w:t>
            </w:r>
            <w:r w:rsidR="00433A85">
              <w:rPr>
                <w:rFonts w:ascii="Corbel" w:hAnsi="Corbel" w:cs="Arial"/>
                <w:b/>
                <w:sz w:val="18"/>
                <w:szCs w:val="18"/>
              </w:rPr>
              <w:t>zodat alle leerlingen optimaal kunnen werken.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3E0DFA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3E0DFA" w:rsidRDefault="003E0DFA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E0DFA">
              <w:rPr>
                <w:rFonts w:ascii="Corbel" w:hAnsi="Corbel" w:cs="Arial"/>
                <w:b/>
                <w:sz w:val="18"/>
                <w:szCs w:val="18"/>
              </w:rPr>
              <w:t>Vlot coördineren met oog voor efficiëntie, orde, ruimtegebruik en veiligheid.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B46329">
        <w:trPr>
          <w:cantSplit/>
          <w:trHeight w:hRule="exact" w:val="35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De leertijd efficiënt indelen en tempo aanpassen.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E27A0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7A0" w:rsidRPr="00D65FAB" w:rsidRDefault="000E27A0" w:rsidP="00E414BA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DIDACTISCH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A0" w:rsidRPr="005D3A0E" w:rsidRDefault="000E27A0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DC1ABC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 xml:space="preserve">De les gestructureerd opbouwen met aandacht voor verbanden.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7B3DC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0C5546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Demonstreren op een correcte manier.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D245DE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Aangepaste, uitdagende en gevarieerde werk-  en groeperingsvormen uitvoeren.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854140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Rekening houden met vakdidactische principes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13035A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Gepaste, doelgerichte vragen stellen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715086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950D0C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950D0C">
              <w:rPr>
                <w:rFonts w:ascii="Corbel" w:hAnsi="Corbel" w:cs="Arial"/>
                <w:b/>
                <w:sz w:val="18"/>
                <w:szCs w:val="18"/>
              </w:rPr>
              <w:t>Duidelijke instructies en feedback geven.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3E0DFA" w:rsidRPr="00D65FAB" w:rsidTr="00805443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A" w:rsidRPr="00950D0C" w:rsidRDefault="003E0DFA" w:rsidP="00706FF3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3E0DFA">
              <w:rPr>
                <w:rFonts w:ascii="Corbel" w:hAnsi="Corbel" w:cs="Arial"/>
                <w:b/>
                <w:sz w:val="18"/>
                <w:szCs w:val="18"/>
              </w:rPr>
              <w:t>Aandacht voor helpersfunctie en vervangtaken.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DFA" w:rsidRPr="005D3A0E" w:rsidRDefault="003E0DFA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805443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950D0C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950D0C">
              <w:rPr>
                <w:rFonts w:ascii="Corbel" w:hAnsi="Corbel" w:cs="Arial"/>
                <w:b/>
                <w:sz w:val="18"/>
                <w:szCs w:val="18"/>
              </w:rPr>
              <w:t>Een gedifferentieerde aanpak hanteren.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546773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950D0C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950D0C">
              <w:rPr>
                <w:rFonts w:ascii="Corbel" w:hAnsi="Corbel" w:cs="Arial"/>
                <w:b/>
                <w:sz w:val="18"/>
                <w:szCs w:val="18"/>
              </w:rPr>
              <w:t>Leerlingen doen nadenken over hun leerproces.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B6560F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950D0C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950D0C">
              <w:rPr>
                <w:rFonts w:ascii="Corbel" w:hAnsi="Corbel" w:cs="Arial"/>
                <w:b/>
                <w:sz w:val="18"/>
                <w:szCs w:val="18"/>
              </w:rPr>
              <w:t>Efficië</w:t>
            </w:r>
            <w:r w:rsidR="003E0DFA">
              <w:rPr>
                <w:rFonts w:ascii="Corbel" w:hAnsi="Corbel" w:cs="Arial"/>
                <w:b/>
                <w:sz w:val="18"/>
                <w:szCs w:val="18"/>
              </w:rPr>
              <w:t>nt gebruiken van geschikt materiaal</w:t>
            </w:r>
            <w:r w:rsidRPr="00950D0C"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001FC6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950D0C" w:rsidRDefault="00706FF3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950D0C">
              <w:rPr>
                <w:rFonts w:ascii="Corbel" w:hAnsi="Corbel" w:cs="Arial"/>
                <w:b/>
                <w:sz w:val="18"/>
                <w:szCs w:val="18"/>
              </w:rPr>
              <w:t>Leerlingen evalueren met het oog op bijsturing.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DF7BCD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D65FAB" w:rsidRDefault="00706FF3" w:rsidP="00E414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INHOUDELIJK EXPERT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FF3" w:rsidRPr="005D3A0E" w:rsidRDefault="00706FF3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CA3D5D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F674C7" w:rsidRDefault="00706FF3" w:rsidP="00706FF3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F674C7">
              <w:rPr>
                <w:rFonts w:ascii="Corbel" w:hAnsi="Corbel" w:cs="Arial"/>
                <w:b/>
                <w:sz w:val="18"/>
                <w:szCs w:val="18"/>
              </w:rPr>
              <w:t>Beheersen van inhouden, vakterminologie en vaardigheden  van het vak.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CA3D5D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950D0C" w:rsidRDefault="00706FF3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950D0C">
              <w:rPr>
                <w:rFonts w:ascii="Corbel" w:hAnsi="Corbel" w:cs="Arial"/>
                <w:b/>
                <w:sz w:val="18"/>
                <w:szCs w:val="18"/>
              </w:rPr>
              <w:t>Zich verdiepen in achtergrondkennis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E27A0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7A0" w:rsidRPr="00D65FAB" w:rsidRDefault="000E27A0" w:rsidP="005D3A0E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OPVOEDER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A0" w:rsidRPr="005D3A0E" w:rsidRDefault="000E27A0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253A16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Enthousias</w:t>
            </w:r>
            <w:r>
              <w:rPr>
                <w:rFonts w:ascii="Corbel" w:hAnsi="Corbel" w:cs="Arial"/>
                <w:b/>
                <w:sz w:val="18"/>
                <w:szCs w:val="18"/>
              </w:rPr>
              <w:t>t voor de leerlingen staan en hen motiveren.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433A85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433A85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 xml:space="preserve">Werken aan een </w:t>
            </w:r>
            <w:r w:rsidR="00433A85" w:rsidRPr="0023185D">
              <w:rPr>
                <w:rFonts w:ascii="Corbel" w:hAnsi="Corbel" w:cs="Arial"/>
                <w:b/>
                <w:sz w:val="18"/>
                <w:szCs w:val="18"/>
              </w:rPr>
              <w:t xml:space="preserve">goed </w:t>
            </w:r>
            <w:r w:rsidRPr="0023185D">
              <w:rPr>
                <w:rFonts w:ascii="Corbel" w:hAnsi="Corbel" w:cs="Arial"/>
                <w:b/>
                <w:sz w:val="18"/>
                <w:szCs w:val="18"/>
              </w:rPr>
              <w:t>klasklimaat</w:t>
            </w:r>
            <w:r w:rsidR="00433A85" w:rsidRPr="0023185D">
              <w:rPr>
                <w:rFonts w:ascii="Corbel" w:hAnsi="Corbel" w:cs="Arial"/>
                <w:b/>
                <w:sz w:val="18"/>
                <w:szCs w:val="18"/>
              </w:rPr>
              <w:t xml:space="preserve"> zodat de leerlingen positief met elkaar omgaan.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B175E4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894209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Gepast reageren op ongepast  gedrag.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AE480D">
        <w:trPr>
          <w:cantSplit/>
          <w:trHeight w:hRule="exact" w:val="34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AE480D" w:rsidRDefault="00706FF3" w:rsidP="005D3A0E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bCs/>
                <w:color w:val="FFFFFF" w:themeColor="background1"/>
                <w:sz w:val="18"/>
                <w:szCs w:val="18"/>
                <w:highlight w:val="darkGray"/>
              </w:rPr>
              <w:t>TAAL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FF3" w:rsidRPr="005D3A0E" w:rsidRDefault="00706FF3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:rsidTr="00A43E82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D65FAB" w:rsidRDefault="00706FF3" w:rsidP="00706FF3">
            <w:p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Expressief spreken.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D65FAB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706FF3" w:rsidTr="00A43E82">
        <w:trPr>
          <w:cantSplit/>
          <w:trHeight w:hRule="exact" w:val="45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3" w:rsidRPr="0023185D" w:rsidRDefault="00706FF3" w:rsidP="00706FF3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23185D">
              <w:rPr>
                <w:rFonts w:ascii="Corbel" w:hAnsi="Corbel" w:cs="Arial"/>
                <w:b/>
                <w:sz w:val="18"/>
                <w:szCs w:val="18"/>
              </w:rPr>
              <w:t>Het eigen taalniveau aanpassen aan de leerlingen.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F3" w:rsidRPr="00706FF3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b/>
          <w:bCs/>
          <w:sz w:val="18"/>
          <w:szCs w:val="18"/>
          <w:lang w:val="nl-BE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2"/>
      </w:tblGrid>
      <w:tr w:rsidR="00507B5A" w:rsidRPr="00D65FAB" w:rsidTr="00490A99">
        <w:trPr>
          <w:cantSplit/>
          <w:trHeight w:val="2041"/>
        </w:trPr>
        <w:tc>
          <w:tcPr>
            <w:tcW w:w="5331" w:type="dxa"/>
          </w:tcPr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i/>
                <w:sz w:val="18"/>
                <w:szCs w:val="18"/>
              </w:rPr>
            </w:pPr>
            <w:r w:rsidRPr="00D65FAB">
              <w:rPr>
                <w:rFonts w:ascii="Corbel" w:hAnsi="Corbel" w:cs="Arial"/>
                <w:i/>
                <w:sz w:val="18"/>
                <w:szCs w:val="18"/>
              </w:rPr>
              <w:t>Formuleer een eindconclusie over deze les.</w:t>
            </w: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i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615550" w:rsidRPr="00D65FAB" w:rsidRDefault="00615550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5332" w:type="dxa"/>
          </w:tcPr>
          <w:p w:rsidR="00507B5A" w:rsidRPr="00D65FAB" w:rsidRDefault="00507B5A" w:rsidP="00894209">
            <w:pPr>
              <w:tabs>
                <w:tab w:val="left" w:pos="-4395"/>
              </w:tabs>
              <w:jc w:val="right"/>
              <w:rPr>
                <w:rFonts w:ascii="Corbel" w:hAnsi="Corbel" w:cs="Arial"/>
                <w:i/>
                <w:sz w:val="18"/>
                <w:szCs w:val="18"/>
              </w:rPr>
            </w:pPr>
            <w:r w:rsidRPr="00D65FAB">
              <w:rPr>
                <w:rFonts w:ascii="Corbel" w:hAnsi="Corbel" w:cs="Arial"/>
                <w:i/>
                <w:sz w:val="18"/>
                <w:szCs w:val="18"/>
              </w:rPr>
              <w:t>Na</w:t>
            </w:r>
            <w:r w:rsidR="009713C2" w:rsidRPr="00D65FAB">
              <w:rPr>
                <w:rFonts w:ascii="Corbel" w:hAnsi="Corbel" w:cs="Arial"/>
                <w:i/>
                <w:sz w:val="18"/>
                <w:szCs w:val="18"/>
              </w:rPr>
              <w:t xml:space="preserve">am van de </w:t>
            </w:r>
            <w:proofErr w:type="spellStart"/>
            <w:r w:rsidR="009713C2" w:rsidRPr="00D65FAB">
              <w:rPr>
                <w:rFonts w:ascii="Corbel" w:hAnsi="Corbel" w:cs="Arial"/>
                <w:i/>
                <w:sz w:val="18"/>
                <w:szCs w:val="18"/>
              </w:rPr>
              <w:t>vakmentor</w:t>
            </w:r>
            <w:proofErr w:type="spellEnd"/>
            <w:r w:rsidR="00FF37FD">
              <w:rPr>
                <w:rFonts w:ascii="Corbel" w:hAnsi="Corbel" w:cs="Arial"/>
                <w:i/>
                <w:sz w:val="18"/>
                <w:szCs w:val="18"/>
              </w:rPr>
              <w:t xml:space="preserve"> </w:t>
            </w:r>
            <w:r w:rsidR="00E76042">
              <w:rPr>
                <w:rFonts w:ascii="Corbel" w:hAnsi="Corbel" w:cs="Arial"/>
                <w:i/>
                <w:sz w:val="18"/>
                <w:szCs w:val="18"/>
              </w:rPr>
              <w:t>Bewegingsop</w:t>
            </w:r>
            <w:r w:rsidR="00FF37FD">
              <w:rPr>
                <w:rFonts w:ascii="Corbel" w:hAnsi="Corbel" w:cs="Arial"/>
                <w:i/>
                <w:sz w:val="18"/>
                <w:szCs w:val="18"/>
              </w:rPr>
              <w:t>voeding</w:t>
            </w:r>
            <w:r w:rsidR="009713C2" w:rsidRPr="00D65FAB">
              <w:rPr>
                <w:rFonts w:ascii="Corbel" w:hAnsi="Corbel" w:cs="Arial"/>
                <w:i/>
                <w:sz w:val="18"/>
                <w:szCs w:val="18"/>
              </w:rPr>
              <w:t xml:space="preserve"> / </w:t>
            </w:r>
            <w:r w:rsidR="00706FF3">
              <w:rPr>
                <w:rFonts w:ascii="Corbel" w:hAnsi="Corbel" w:cs="Arial"/>
                <w:i/>
                <w:sz w:val="18"/>
                <w:szCs w:val="18"/>
              </w:rPr>
              <w:t>stagelector</w:t>
            </w:r>
            <w:r w:rsidRPr="00D65FAB">
              <w:rPr>
                <w:rFonts w:ascii="Corbel" w:hAnsi="Corbel" w:cs="Arial"/>
                <w:i/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507B5A" w:rsidRPr="00D65FAB" w:rsidRDefault="00507B5A" w:rsidP="00894209">
            <w:pPr>
              <w:tabs>
                <w:tab w:val="left" w:pos="-4395"/>
              </w:tabs>
              <w:jc w:val="right"/>
              <w:rPr>
                <w:rFonts w:ascii="Corbel" w:hAnsi="Corbel" w:cs="Arial"/>
                <w:i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jc w:val="right"/>
              <w:rPr>
                <w:rFonts w:ascii="Corbel" w:hAnsi="Corbel" w:cs="Arial"/>
                <w:i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jc w:val="right"/>
              <w:rPr>
                <w:rFonts w:ascii="Corbel" w:hAnsi="Corbel" w:cs="Arial"/>
                <w:i/>
                <w:sz w:val="18"/>
                <w:szCs w:val="18"/>
              </w:rPr>
            </w:pPr>
            <w:r w:rsidRPr="00D65FAB">
              <w:rPr>
                <w:rFonts w:ascii="Corbel" w:hAnsi="Corbel" w:cs="Arial"/>
                <w:i/>
                <w:sz w:val="18"/>
                <w:szCs w:val="18"/>
              </w:rPr>
              <w:t>Handtekening</w:t>
            </w: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:rsidR="00507B5A" w:rsidRPr="00D65FAB" w:rsidRDefault="00507B5A" w:rsidP="00507B5A">
      <w:pPr>
        <w:rPr>
          <w:rFonts w:ascii="Corbel" w:hAnsi="Corbel" w:cs="Arial"/>
          <w:sz w:val="20"/>
        </w:rPr>
      </w:pPr>
    </w:p>
    <w:sectPr w:rsidR="00507B5A" w:rsidRPr="00D65FAB" w:rsidSect="00D54F9D">
      <w:headerReference w:type="default" r:id="rId6"/>
      <w:footerReference w:type="default" r:id="rId7"/>
      <w:footerReference w:type="first" r:id="rId8"/>
      <w:pgSz w:w="11906" w:h="16838" w:code="9"/>
      <w:pgMar w:top="85" w:right="851" w:bottom="851" w:left="85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A9" w:rsidRDefault="00662AA9">
      <w:r>
        <w:separator/>
      </w:r>
    </w:p>
  </w:endnote>
  <w:endnote w:type="continuationSeparator" w:id="0">
    <w:p w:rsidR="00662AA9" w:rsidRDefault="0066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7E" w:rsidRPr="00706FF3" w:rsidRDefault="00507B5A" w:rsidP="00D748C6">
    <w:pPr>
      <w:pStyle w:val="Voettekst"/>
      <w:tabs>
        <w:tab w:val="clear" w:pos="5670"/>
        <w:tab w:val="clear" w:pos="9072"/>
        <w:tab w:val="center" w:pos="7920"/>
        <w:tab w:val="right" w:pos="14760"/>
      </w:tabs>
      <w:rPr>
        <w:rFonts w:ascii="Corbel" w:hAnsi="Corbel"/>
      </w:rPr>
    </w:pPr>
    <w:r w:rsidRPr="00706FF3">
      <w:rPr>
        <w:rFonts w:ascii="Corbel" w:hAnsi="Corbel"/>
      </w:rPr>
      <w:t>Beg</w:t>
    </w:r>
    <w:r w:rsidR="00B778DE" w:rsidRPr="00706FF3">
      <w:rPr>
        <w:rFonts w:ascii="Corbel" w:hAnsi="Corbel"/>
      </w:rPr>
      <w:t xml:space="preserve">eleiding door </w:t>
    </w:r>
    <w:proofErr w:type="spellStart"/>
    <w:r w:rsidR="00B778DE" w:rsidRPr="00706FF3">
      <w:rPr>
        <w:rFonts w:ascii="Corbel" w:hAnsi="Corbel"/>
      </w:rPr>
      <w:t>vakmentor</w:t>
    </w:r>
    <w:proofErr w:type="spellEnd"/>
    <w:r w:rsidR="00CB5779">
      <w:rPr>
        <w:rFonts w:ascii="Corbel" w:hAnsi="Corbel"/>
      </w:rPr>
      <w:t xml:space="preserve"> </w:t>
    </w:r>
    <w:r w:rsidR="00E76042">
      <w:rPr>
        <w:rFonts w:ascii="Corbel" w:hAnsi="Corbel"/>
      </w:rPr>
      <w:t>Bewegings</w:t>
    </w:r>
    <w:r w:rsidR="00CB5779">
      <w:rPr>
        <w:rFonts w:ascii="Corbel" w:hAnsi="Corbel"/>
      </w:rPr>
      <w:t xml:space="preserve">voeding </w:t>
    </w:r>
    <w:r w:rsidR="0074523E">
      <w:rPr>
        <w:rFonts w:ascii="Corbel" w:hAnsi="Corbel"/>
      </w:rPr>
      <w:t xml:space="preserve">complementaire </w:t>
    </w:r>
    <w:r w:rsidR="00402BDA">
      <w:rPr>
        <w:rFonts w:ascii="Corbel" w:hAnsi="Corbel"/>
      </w:rPr>
      <w:t>stage</w:t>
    </w:r>
    <w:r w:rsidR="00D54F9D">
      <w:rPr>
        <w:rFonts w:ascii="Corbel" w:hAnsi="Corbel"/>
      </w:rPr>
      <w:t xml:space="preserve"> </w:t>
    </w:r>
    <w:r w:rsidR="00402BDA">
      <w:rPr>
        <w:rFonts w:ascii="Corbel" w:hAnsi="Corbel"/>
      </w:rPr>
      <w:t>LO</w:t>
    </w:r>
    <w:r w:rsidRPr="00706FF3">
      <w:rPr>
        <w:rFonts w:ascii="Corbel" w:hAnsi="Corbel"/>
      </w:rPr>
      <w:t xml:space="preserve">                                  </w:t>
    </w:r>
    <w:r w:rsidR="00706FF3">
      <w:rPr>
        <w:rFonts w:ascii="Corbel" w:hAnsi="Corbel"/>
      </w:rPr>
      <w:tab/>
    </w:r>
    <w:r w:rsidRPr="00706FF3">
      <w:rPr>
        <w:rFonts w:ascii="Corbel" w:hAnsi="Corbel"/>
      </w:rPr>
      <w:t xml:space="preserve">                                                                           </w:t>
    </w:r>
  </w:p>
  <w:p w:rsidR="00D748C6" w:rsidRDefault="00D54F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25" w:rsidRDefault="00507B5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1E25" w:rsidRDefault="00507B5A">
    <w:pPr>
      <w:pStyle w:val="Voettekst"/>
    </w:pPr>
    <w:r>
      <w:t>Lesevaluatie stage3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A9" w:rsidRDefault="00662AA9">
      <w:r>
        <w:separator/>
      </w:r>
    </w:p>
  </w:footnote>
  <w:footnote w:type="continuationSeparator" w:id="0">
    <w:p w:rsidR="00662AA9" w:rsidRDefault="0066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9D" w:rsidRPr="00D65FAB" w:rsidRDefault="00D54F9D" w:rsidP="00D54F9D">
    <w:pPr>
      <w:tabs>
        <w:tab w:val="left" w:pos="432"/>
      </w:tabs>
      <w:jc w:val="right"/>
      <w:rPr>
        <w:rFonts w:ascii="Corbel" w:hAnsi="Corbel"/>
        <w:b/>
        <w:sz w:val="16"/>
        <w:szCs w:val="16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28B514BE" wp14:editId="45E98C5F">
          <wp:simplePos x="0" y="0"/>
          <wp:positionH relativeFrom="column">
            <wp:posOffset>-311785</wp:posOffset>
          </wp:positionH>
          <wp:positionV relativeFrom="paragraph">
            <wp:posOffset>-225425</wp:posOffset>
          </wp:positionV>
          <wp:extent cx="2343150" cy="1220256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8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220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5FAB">
      <w:rPr>
        <w:rFonts w:ascii="Corbel" w:hAnsi="Corbel"/>
      </w:rPr>
      <w:t>Lerarenopleiding Secundair Onderwijs</w:t>
    </w:r>
    <w:r w:rsidRPr="00D65FAB">
      <w:rPr>
        <w:rFonts w:ascii="Corbel" w:hAnsi="Corbel"/>
        <w:b/>
        <w:sz w:val="16"/>
        <w:szCs w:val="16"/>
        <w:lang w:val="nl-BE"/>
      </w:rPr>
      <w:t xml:space="preserve"> </w:t>
    </w:r>
  </w:p>
  <w:p w:rsidR="00D54F9D" w:rsidRPr="00D65FAB" w:rsidRDefault="00D54F9D" w:rsidP="00D54F9D">
    <w:pPr>
      <w:tabs>
        <w:tab w:val="left" w:pos="432"/>
      </w:tabs>
      <w:jc w:val="right"/>
      <w:rPr>
        <w:rFonts w:ascii="Corbel" w:hAnsi="Corbel"/>
        <w:b/>
        <w:sz w:val="16"/>
        <w:szCs w:val="16"/>
        <w:lang w:val="nl-BE"/>
      </w:rPr>
    </w:pPr>
    <w:r w:rsidRPr="00D65FAB">
      <w:rPr>
        <w:rFonts w:ascii="Corbel" w:hAnsi="Corbel"/>
        <w:b/>
        <w:sz w:val="16"/>
        <w:szCs w:val="16"/>
        <w:lang w:val="nl-BE"/>
      </w:rPr>
      <w:t xml:space="preserve">Campus </w:t>
    </w:r>
    <w:r>
      <w:rPr>
        <w:rFonts w:ascii="Corbel" w:hAnsi="Corbel"/>
        <w:b/>
        <w:sz w:val="16"/>
        <w:szCs w:val="16"/>
        <w:lang w:val="nl-BE"/>
      </w:rPr>
      <w:t>SINT-NIKLAAS</w:t>
    </w:r>
  </w:p>
  <w:p w:rsidR="00D54F9D" w:rsidRPr="00D65FAB" w:rsidRDefault="00D54F9D" w:rsidP="00D54F9D">
    <w:pPr>
      <w:tabs>
        <w:tab w:val="right" w:pos="3205"/>
      </w:tabs>
      <w:jc w:val="right"/>
      <w:rPr>
        <w:rFonts w:ascii="Corbel" w:hAnsi="Corbel"/>
        <w:sz w:val="16"/>
        <w:szCs w:val="16"/>
        <w:lang w:val="nl-BE"/>
      </w:rPr>
    </w:pPr>
    <w:r w:rsidRPr="00D65FAB">
      <w:rPr>
        <w:rFonts w:ascii="Corbel" w:hAnsi="Corbel"/>
        <w:sz w:val="16"/>
        <w:szCs w:val="16"/>
        <w:lang w:val="nl-BE"/>
      </w:rPr>
      <w:t xml:space="preserve">Hospitaalstraat 23 </w:t>
    </w:r>
  </w:p>
  <w:p w:rsidR="00D54F9D" w:rsidRPr="00D65FAB" w:rsidRDefault="00D54F9D" w:rsidP="00D54F9D">
    <w:pPr>
      <w:tabs>
        <w:tab w:val="right" w:pos="3205"/>
      </w:tabs>
      <w:jc w:val="right"/>
      <w:rPr>
        <w:rFonts w:ascii="Corbel" w:hAnsi="Corbel"/>
        <w:sz w:val="16"/>
        <w:szCs w:val="16"/>
        <w:lang w:val="nl-BE"/>
      </w:rPr>
    </w:pPr>
    <w:r w:rsidRPr="00D65FAB">
      <w:rPr>
        <w:rFonts w:ascii="Corbel" w:hAnsi="Corbel"/>
        <w:sz w:val="16"/>
        <w:szCs w:val="16"/>
        <w:lang w:val="nl-BE"/>
      </w:rPr>
      <w:t>9100 Sint-Niklaas</w:t>
    </w:r>
  </w:p>
  <w:p w:rsidR="00D54F9D" w:rsidRPr="00D65FAB" w:rsidRDefault="00D54F9D" w:rsidP="00D54F9D">
    <w:pPr>
      <w:tabs>
        <w:tab w:val="right" w:pos="3204"/>
      </w:tabs>
      <w:spacing w:before="60"/>
      <w:jc w:val="right"/>
      <w:rPr>
        <w:rFonts w:ascii="Corbel" w:hAnsi="Corbel"/>
        <w:sz w:val="16"/>
        <w:szCs w:val="16"/>
      </w:rPr>
    </w:pPr>
    <w:r w:rsidRPr="00D65FAB">
      <w:rPr>
        <w:rFonts w:ascii="Corbel" w:hAnsi="Corbel"/>
        <w:sz w:val="16"/>
        <w:szCs w:val="16"/>
      </w:rPr>
      <w:t xml:space="preserve">Tel.: 03 780 89 04 </w:t>
    </w:r>
  </w:p>
  <w:p w:rsidR="00BD39D0" w:rsidRDefault="00D54F9D" w:rsidP="00D54F9D">
    <w:pPr>
      <w:pStyle w:val="Koptekst"/>
      <w:jc w:val="right"/>
    </w:pPr>
    <w:r w:rsidRPr="00D65FAB">
      <w:rPr>
        <w:rFonts w:ascii="Corbel" w:hAnsi="Corbel" w:cs="Arial"/>
        <w:b/>
        <w:sz w:val="16"/>
        <w:szCs w:val="16"/>
        <w:lang w:val="nl-BE"/>
      </w:rPr>
      <w:t>berlinde.demeyer@odisee.be</w:t>
    </w:r>
    <w:r>
      <w:rPr>
        <w:noProof/>
        <w:lang w:val="nl-BE" w:eastAsia="nl-BE"/>
      </w:rPr>
      <w:t xml:space="preserve"> </w:t>
    </w:r>
  </w:p>
  <w:p w:rsidR="00BD39D0" w:rsidRDefault="00BD39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5A"/>
    <w:rsid w:val="00002C88"/>
    <w:rsid w:val="00023F26"/>
    <w:rsid w:val="00074185"/>
    <w:rsid w:val="000E27A0"/>
    <w:rsid w:val="0011256E"/>
    <w:rsid w:val="0015505E"/>
    <w:rsid w:val="001814AB"/>
    <w:rsid w:val="0023185D"/>
    <w:rsid w:val="002407DF"/>
    <w:rsid w:val="002C0DF2"/>
    <w:rsid w:val="002D2A13"/>
    <w:rsid w:val="00365A2C"/>
    <w:rsid w:val="003E0DFA"/>
    <w:rsid w:val="0040059B"/>
    <w:rsid w:val="00402BDA"/>
    <w:rsid w:val="00412642"/>
    <w:rsid w:val="00433A85"/>
    <w:rsid w:val="00465BF9"/>
    <w:rsid w:val="00490A99"/>
    <w:rsid w:val="00507B5A"/>
    <w:rsid w:val="00585ACC"/>
    <w:rsid w:val="005A4E30"/>
    <w:rsid w:val="005C4921"/>
    <w:rsid w:val="005D3A0E"/>
    <w:rsid w:val="00615550"/>
    <w:rsid w:val="006240DB"/>
    <w:rsid w:val="00662AA9"/>
    <w:rsid w:val="006854F8"/>
    <w:rsid w:val="006940A7"/>
    <w:rsid w:val="00706FF3"/>
    <w:rsid w:val="0074523E"/>
    <w:rsid w:val="00950D0C"/>
    <w:rsid w:val="009713C2"/>
    <w:rsid w:val="00A1521E"/>
    <w:rsid w:val="00A15D9E"/>
    <w:rsid w:val="00A67303"/>
    <w:rsid w:val="00A97C32"/>
    <w:rsid w:val="00AE480D"/>
    <w:rsid w:val="00B778DE"/>
    <w:rsid w:val="00B87AE6"/>
    <w:rsid w:val="00B91D54"/>
    <w:rsid w:val="00BD39D0"/>
    <w:rsid w:val="00BF4E69"/>
    <w:rsid w:val="00C1541D"/>
    <w:rsid w:val="00C5173E"/>
    <w:rsid w:val="00CB2FAB"/>
    <w:rsid w:val="00CB5779"/>
    <w:rsid w:val="00CF7F1E"/>
    <w:rsid w:val="00D54F9D"/>
    <w:rsid w:val="00D65FAB"/>
    <w:rsid w:val="00DB0BEF"/>
    <w:rsid w:val="00DF2397"/>
    <w:rsid w:val="00E414BA"/>
    <w:rsid w:val="00E425D4"/>
    <w:rsid w:val="00E44735"/>
    <w:rsid w:val="00E76042"/>
    <w:rsid w:val="00F674C7"/>
    <w:rsid w:val="00FD0BA2"/>
    <w:rsid w:val="00FE20A9"/>
    <w:rsid w:val="00FF37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3E5F"/>
  <w15:docId w15:val="{0A5EAFC0-E018-49A3-BBB7-63EE81F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07B5A"/>
    <w:pPr>
      <w:keepNext/>
      <w:tabs>
        <w:tab w:val="left" w:pos="432"/>
      </w:tabs>
      <w:outlineLvl w:val="0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7B5A"/>
    <w:rPr>
      <w:rFonts w:ascii="Arial" w:eastAsia="Times New Roman" w:hAnsi="Arial" w:cs="Times New Roman"/>
      <w:sz w:val="28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507B5A"/>
    <w:pPr>
      <w:spacing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07B5A"/>
    <w:rPr>
      <w:rFonts w:ascii="Arial" w:eastAsia="Times New Roman" w:hAnsi="Arial" w:cs="Arial"/>
      <w:b/>
      <w:bCs/>
      <w:kern w:val="28"/>
      <w:sz w:val="32"/>
      <w:szCs w:val="32"/>
      <w:lang w:val="nl-NL" w:eastAsia="nl-NL"/>
    </w:rPr>
  </w:style>
  <w:style w:type="paragraph" w:customStyle="1" w:styleId="a">
    <w:basedOn w:val="Standaard"/>
    <w:next w:val="Ondertitel"/>
    <w:qFormat/>
    <w:rsid w:val="00507B5A"/>
    <w:pPr>
      <w:spacing w:before="80" w:after="120"/>
      <w:outlineLvl w:val="1"/>
    </w:pPr>
    <w:rPr>
      <w:rFonts w:ascii="Arial" w:hAnsi="Arial" w:cs="Arial"/>
      <w:b/>
    </w:rPr>
  </w:style>
  <w:style w:type="paragraph" w:customStyle="1" w:styleId="Standaard06">
    <w:name w:val="Standaard_0/6"/>
    <w:basedOn w:val="Standaard"/>
    <w:rsid w:val="00507B5A"/>
    <w:pPr>
      <w:spacing w:after="120"/>
    </w:pPr>
    <w:rPr>
      <w:rFonts w:ascii="Arial" w:hAnsi="Arial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99"/>
    <w:rsid w:val="00507B5A"/>
    <w:pPr>
      <w:tabs>
        <w:tab w:val="center" w:pos="5670"/>
        <w:tab w:val="right" w:pos="9072"/>
      </w:tabs>
    </w:pPr>
    <w:rPr>
      <w:rFonts w:ascii="Arial" w:hAnsi="Arial"/>
      <w:i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7B5A"/>
    <w:rPr>
      <w:rFonts w:ascii="Arial" w:eastAsia="Times New Roman" w:hAnsi="Arial" w:cs="Times New Roman"/>
      <w:i/>
      <w:sz w:val="18"/>
      <w:szCs w:val="24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7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7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15D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5D9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F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FA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RT-9Hv44">
    <w:name w:val="RT-9Hv_4/4"/>
    <w:basedOn w:val="Standaard"/>
    <w:next w:val="Standaard"/>
    <w:rsid w:val="00AE480D"/>
    <w:pPr>
      <w:spacing w:before="80" w:after="80"/>
    </w:pPr>
    <w:rPr>
      <w:rFonts w:ascii="Arial" w:hAnsi="Arial"/>
      <w:b/>
      <w:bCs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 Sint-Lieven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stijn.buysschaert</dc:creator>
  <cp:lastModifiedBy>Ann Goossens</cp:lastModifiedBy>
  <cp:revision>2</cp:revision>
  <cp:lastPrinted>2014-09-26T10:45:00Z</cp:lastPrinted>
  <dcterms:created xsi:type="dcterms:W3CDTF">2019-11-05T16:27:00Z</dcterms:created>
  <dcterms:modified xsi:type="dcterms:W3CDTF">2019-11-05T16:27:00Z</dcterms:modified>
</cp:coreProperties>
</file>