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F569" w14:textId="6922D783" w:rsidR="009F779A" w:rsidRPr="00C01173" w:rsidRDefault="009F779A" w:rsidP="009F779A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7216" behindDoc="0" locked="0" layoutInCell="1" allowOverlap="1" wp14:anchorId="1663460F" wp14:editId="71FF4D7B">
            <wp:simplePos x="0" y="0"/>
            <wp:positionH relativeFrom="column">
              <wp:posOffset>8418195</wp:posOffset>
            </wp:positionH>
            <wp:positionV relativeFrom="paragraph">
              <wp:posOffset>109220</wp:posOffset>
            </wp:positionV>
            <wp:extent cx="1171575" cy="480060"/>
            <wp:effectExtent l="0" t="0" r="9525" b="0"/>
            <wp:wrapNone/>
            <wp:docPr id="1" name="Picture 1" descr="http://huisstijl2.odisee.be/sites/files/content/odisee_2019_nachtblau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isstijl2.odisee.be/sites/files/content/odisee_2019_nachtblauw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19160" r="9250" b="1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173">
        <w:rPr>
          <w:b/>
          <w:sz w:val="36"/>
          <w:szCs w:val="36"/>
        </w:rPr>
        <w:t xml:space="preserve">FEEDBACKDOCUMENT PRACTICUM </w:t>
      </w:r>
      <w:r>
        <w:rPr>
          <w:b/>
          <w:sz w:val="36"/>
          <w:szCs w:val="36"/>
        </w:rPr>
        <w:t>5</w:t>
      </w:r>
    </w:p>
    <w:p w14:paraId="607C8CB7" w14:textId="02331B21" w:rsidR="009F779A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252F44F0" w14:textId="77777777" w:rsidR="009F779A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Naam student:</w:t>
      </w:r>
    </w:p>
    <w:p w14:paraId="0C22FE1F" w14:textId="7A370A15" w:rsidR="009F779A" w:rsidRPr="00475C0C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357BB1C5" w14:textId="77777777" w:rsidR="009F779A" w:rsidRPr="00475C0C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Datum:</w:t>
      </w:r>
    </w:p>
    <w:p w14:paraId="044F55D2" w14:textId="3275B80F" w:rsidR="00EC50CF" w:rsidRDefault="00EC50CF" w:rsidP="00EC50CF">
      <w:pPr>
        <w:rPr>
          <w:b/>
        </w:rPr>
      </w:pPr>
      <w:bookmarkStart w:id="1" w:name="_Hlk70695699"/>
      <w:bookmarkEnd w:id="1"/>
    </w:p>
    <w:p w14:paraId="24A778D1" w14:textId="2D3466B5" w:rsidR="004B449C" w:rsidRDefault="004B449C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Practicumbegeleider</w:t>
      </w:r>
      <w:r w:rsidR="009F779A">
        <w:rPr>
          <w:b/>
          <w:color w:val="1F416B" w:themeColor="text1"/>
          <w:sz w:val="22"/>
          <w:szCs w:val="22"/>
          <w:lang w:val="nl-BE" w:eastAsia="nl-NL"/>
        </w:rPr>
        <w:t>s</w:t>
      </w:r>
      <w:r>
        <w:rPr>
          <w:b/>
          <w:color w:val="1F416B" w:themeColor="text1"/>
          <w:sz w:val="22"/>
          <w:szCs w:val="22"/>
          <w:lang w:val="nl-BE" w:eastAsia="nl-NL"/>
        </w:rPr>
        <w:t>:</w:t>
      </w:r>
    </w:p>
    <w:p w14:paraId="023A8C57" w14:textId="77777777" w:rsidR="004B449C" w:rsidRPr="00475C0C" w:rsidRDefault="004B449C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6EEA8F84" w14:textId="77777777" w:rsidR="00EC50CF" w:rsidRDefault="00EC50CF" w:rsidP="00EC50CF">
      <w:pPr>
        <w:rPr>
          <w:b/>
        </w:rPr>
      </w:pPr>
    </w:p>
    <w:tbl>
      <w:tblPr>
        <w:tblStyle w:val="GridTable1Light-Accent1"/>
        <w:tblW w:w="5024" w:type="pct"/>
        <w:tblLook w:val="04A0" w:firstRow="1" w:lastRow="0" w:firstColumn="1" w:lastColumn="0" w:noHBand="0" w:noVBand="1"/>
      </w:tblPr>
      <w:tblGrid>
        <w:gridCol w:w="2841"/>
        <w:gridCol w:w="1919"/>
        <w:gridCol w:w="2320"/>
        <w:gridCol w:w="2373"/>
        <w:gridCol w:w="2385"/>
        <w:gridCol w:w="2900"/>
      </w:tblGrid>
      <w:tr w:rsidR="00475C0C" w:rsidRPr="00CB1E99" w14:paraId="4DC241BE" w14:textId="77777777" w:rsidTr="0047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0BF0D" w14:textId="42577A66" w:rsidR="00475C0C" w:rsidRPr="00CB1E99" w:rsidRDefault="009F779A" w:rsidP="003A07F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color w:val="1F416B" w:themeColor="text1"/>
                <w:sz w:val="22"/>
                <w:szCs w:val="22"/>
              </w:rPr>
              <w:t>PRACTICUM 5</w:t>
            </w:r>
          </w:p>
        </w:tc>
        <w:tc>
          <w:tcPr>
            <w:tcW w:w="3052" w:type="pct"/>
            <w:gridSpan w:val="4"/>
          </w:tcPr>
          <w:p w14:paraId="46FE388E" w14:textId="52BDEBB9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1CC6978" w14:textId="618D9605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Toelichting</w:t>
            </w:r>
            <w:r>
              <w:rPr>
                <w:color w:val="1F416B" w:themeColor="text1"/>
                <w:sz w:val="22"/>
                <w:szCs w:val="22"/>
              </w:rPr>
              <w:t xml:space="preserve">          </w:t>
            </w:r>
          </w:p>
        </w:tc>
      </w:tr>
      <w:tr w:rsidR="00475C0C" w:rsidRPr="00071550" w14:paraId="73C5625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92DAA" w14:textId="6ECFBEE9" w:rsidR="007915DC" w:rsidRPr="00CB1E99" w:rsidRDefault="007915DC" w:rsidP="00071550">
            <w:pPr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 w:rsidR="00E0567C">
              <w:rPr>
                <w:color w:val="1F416B" w:themeColor="text1"/>
                <w:sz w:val="22"/>
                <w:szCs w:val="22"/>
              </w:rPr>
              <w:t>AGIAIR</w:t>
            </w:r>
            <w:r>
              <w:rPr>
                <w:color w:val="1F416B" w:themeColor="text1"/>
                <w:sz w:val="22"/>
                <w:szCs w:val="22"/>
              </w:rPr>
              <w:t xml:space="preserve"> ALS OPVOEDER</w:t>
            </w:r>
          </w:p>
        </w:tc>
        <w:tc>
          <w:tcPr>
            <w:tcW w:w="651" w:type="pct"/>
          </w:tcPr>
          <w:p w14:paraId="0A7997EC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75C5DEF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306DC2E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939AAB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45674A3" w14:textId="77777777" w:rsidR="007915DC" w:rsidRPr="00071550" w:rsidRDefault="007915DC" w:rsidP="0007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8E720E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6560B6C" w14:textId="2171F465" w:rsidR="007915DC" w:rsidRPr="00CB1E99" w:rsidRDefault="002153A8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straalt enthousiasme uit als leraar (verbaal en non-verbaal).</w:t>
            </w:r>
          </w:p>
        </w:tc>
        <w:tc>
          <w:tcPr>
            <w:tcW w:w="651" w:type="pct"/>
          </w:tcPr>
          <w:p w14:paraId="5E012C43" w14:textId="18E05E07" w:rsidR="007915DC" w:rsidRPr="00071550" w:rsidRDefault="002153A8" w:rsidP="0047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straalt geen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enthousiasme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uit.</w:t>
            </w:r>
          </w:p>
        </w:tc>
        <w:tc>
          <w:tcPr>
            <w:tcW w:w="787" w:type="pct"/>
            <w:shd w:val="clear" w:color="auto" w:fill="auto"/>
          </w:tcPr>
          <w:p w14:paraId="79EDC337" w14:textId="385FAD36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atig enthousiasme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6E0BF442" w14:textId="03A1F1CF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in hoofdzaak via de inhoud uit om betrokken te zijn</w:t>
            </w:r>
          </w:p>
        </w:tc>
        <w:tc>
          <w:tcPr>
            <w:tcW w:w="805" w:type="pct"/>
          </w:tcPr>
          <w:p w14:paraId="5BA673B9" w14:textId="4984B64D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odigt in zekere mate uit om betrokken te zijn, d.w.z. via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mimiek, stemgebruik en houding, elementen in de aanpak, of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9" w:type="pct"/>
          </w:tcPr>
          <w:p w14:paraId="1BB261D7" w14:textId="0EDD9F27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op energieke wijze uit om betrokken te zijn, d.w.z. via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je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mimiek stemgebruik en houding, elementen in de aanpak en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25604295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F779A" w:rsidRPr="00071550" w14:paraId="2B358EF4" w14:textId="77777777" w:rsidTr="003D4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CE892D7" w14:textId="77777777" w:rsidR="009F779A" w:rsidRPr="00071550" w:rsidRDefault="009F779A" w:rsidP="003D4592">
            <w:pPr>
              <w:rPr>
                <w:rFonts w:cstheme="minorHAnsi"/>
                <w:sz w:val="22"/>
                <w:szCs w:val="22"/>
                <w:lang w:val="nl-BE"/>
              </w:rPr>
            </w:pPr>
            <w:r>
              <w:rPr>
                <w:rFonts w:cstheme="minorHAnsi"/>
                <w:sz w:val="22"/>
                <w:szCs w:val="22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</w:rPr>
              <w:t>n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>eemt leiding vanuit (zelf) kracht en durft in interactie te treden</w:t>
            </w:r>
            <w:r>
              <w:rPr>
                <w:rFonts w:cstheme="minorHAnsi"/>
                <w:sz w:val="22"/>
                <w:szCs w:val="22"/>
                <w:lang w:val="nl-BE"/>
              </w:rPr>
              <w:t>.</w:t>
            </w:r>
          </w:p>
        </w:tc>
        <w:tc>
          <w:tcPr>
            <w:tcW w:w="651" w:type="pct"/>
          </w:tcPr>
          <w:p w14:paraId="11561248" w14:textId="77777777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weinig tot geen contact met de groep / zeer weinig interactie met de groep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2E081545" w14:textId="77777777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oont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, maar echt contact maken met de groep is moeilijk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0724CBFD" w14:textId="5A0F7E20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moedigt de groep weinig aan om te participeren. Je durft weinig te reageren op het publiek.</w:t>
            </w:r>
          </w:p>
        </w:tc>
        <w:tc>
          <w:tcPr>
            <w:tcW w:w="805" w:type="pct"/>
            <w:shd w:val="clear" w:color="auto" w:fill="auto"/>
          </w:tcPr>
          <w:p w14:paraId="29B26D2C" w14:textId="40E5F1EE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makkelijk contact met de groep.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durft te reageren op het publiek.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moedigt het publiek aan om actief te participeren</w:t>
            </w:r>
          </w:p>
        </w:tc>
        <w:tc>
          <w:tcPr>
            <w:tcW w:w="809" w:type="pct"/>
          </w:tcPr>
          <w:p w14:paraId="3D12F6AB" w14:textId="7492F906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presenteert</w:t>
            </w:r>
            <w:r w:rsidR="008E20D3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vanuit een natuurlijk, authentiek leiderschap. Er is veel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1B8DD51E" w14:textId="77777777" w:rsidR="009F779A" w:rsidRPr="00071550" w:rsidRDefault="009F779A" w:rsidP="003D4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F779A" w:rsidRPr="00071550" w14:paraId="3FB63A55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1E4A8A0" w14:textId="77777777" w:rsidR="009F779A" w:rsidRPr="00CB1E99" w:rsidRDefault="009F779A" w:rsidP="007915DC">
            <w:pPr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651" w:type="pct"/>
          </w:tcPr>
          <w:p w14:paraId="6C25FD88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087C2A8B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1E78CBC6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1B2E2407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428E3C1" w14:textId="77777777" w:rsidR="009F779A" w:rsidRPr="00071550" w:rsidRDefault="009F779A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CD6D86F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4A9B6B5" w14:textId="3AC19A54" w:rsidR="007915DC" w:rsidRPr="00071550" w:rsidRDefault="007915DC" w:rsidP="007915DC">
            <w:pPr>
              <w:rPr>
                <w:rFonts w:cstheme="minorHAnsi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lastRenderedPageBreak/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BEGELEIDER VAN LEER-EN ONTWIKKELINGSPROCESSEN</w:t>
            </w:r>
            <w:r w:rsidR="00475C0C">
              <w:rPr>
                <w:color w:val="1F416B" w:themeColor="text1"/>
                <w:sz w:val="22"/>
                <w:szCs w:val="22"/>
              </w:rPr>
              <w:t xml:space="preserve"> (LESREALISATIE)</w:t>
            </w:r>
          </w:p>
        </w:tc>
        <w:tc>
          <w:tcPr>
            <w:tcW w:w="651" w:type="pct"/>
          </w:tcPr>
          <w:p w14:paraId="1DD3156C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45E997A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D6B4C6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085E5BB1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6F05418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6C8C030B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69E91ED3" w14:textId="4BF42A59" w:rsidR="009515D7" w:rsidRDefault="009515D7" w:rsidP="009515D7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presenteert een </w:t>
            </w:r>
            <w:r w:rsidRPr="009515D7">
              <w:rPr>
                <w:sz w:val="22"/>
                <w:szCs w:val="22"/>
                <w:lang w:val="nl-BE"/>
              </w:rPr>
              <w:t>inhoud of opdracht op een gestructureerde wijze.</w:t>
            </w:r>
            <w:r w:rsidRPr="28C43792">
              <w:rPr>
                <w:sz w:val="22"/>
                <w:szCs w:val="22"/>
                <w:lang w:val="nl-BE"/>
              </w:rPr>
              <w:t xml:space="preserve">  </w:t>
            </w:r>
          </w:p>
        </w:tc>
        <w:tc>
          <w:tcPr>
            <w:tcW w:w="651" w:type="pct"/>
          </w:tcPr>
          <w:p w14:paraId="2F506563" w14:textId="77A59543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>de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inhoud of opdracht is onvoldoende gestructureerd.</w:t>
            </w:r>
          </w:p>
        </w:tc>
        <w:tc>
          <w:tcPr>
            <w:tcW w:w="787" w:type="pct"/>
            <w:shd w:val="clear" w:color="auto" w:fill="auto"/>
          </w:tcPr>
          <w:p w14:paraId="3A4E4D8C" w14:textId="0B876A84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 xml:space="preserve">de </w:t>
            </w:r>
            <w:r w:rsidRPr="28C43792">
              <w:rPr>
                <w:color w:val="1F416B" w:themeColor="text1"/>
                <w:sz w:val="22"/>
                <w:szCs w:val="22"/>
              </w:rPr>
              <w:t>inhoud of opdracht is wisselend gestructureerd. De structuur draagt niet voldoende bij tot de inhoudelijke betekenis</w:t>
            </w:r>
            <w:r>
              <w:rPr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805" w:type="pct"/>
            <w:shd w:val="clear" w:color="auto" w:fill="auto"/>
          </w:tcPr>
          <w:p w14:paraId="0CB019BB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aanpak is voldoende duidelijk en gestructureerd.</w:t>
            </w:r>
          </w:p>
          <w:p w14:paraId="6901D1BE" w14:textId="7961286D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color w:val="1F416B" w:themeColor="text1"/>
                <w:sz w:val="22"/>
                <w:szCs w:val="22"/>
              </w:rPr>
              <w:t>Medestudenten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kunnen </w:t>
            </w:r>
            <w:r>
              <w:rPr>
                <w:color w:val="1F416B" w:themeColor="text1"/>
                <w:sz w:val="22"/>
                <w:szCs w:val="22"/>
              </w:rPr>
              <w:t>vlot je verhaallijn volgen.</w:t>
            </w:r>
          </w:p>
        </w:tc>
        <w:tc>
          <w:tcPr>
            <w:tcW w:w="809" w:type="pct"/>
          </w:tcPr>
          <w:p w14:paraId="25F0AE7B" w14:textId="5BCA5B55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aanpak is zeer duidelijk en gestructureerd. </w:t>
            </w:r>
            <w:r>
              <w:rPr>
                <w:color w:val="1F416B" w:themeColor="text1"/>
                <w:sz w:val="22"/>
                <w:szCs w:val="22"/>
              </w:rPr>
              <w:t>Medestudenten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color w:val="1F416B" w:themeColor="text1"/>
                <w:sz w:val="22"/>
                <w:szCs w:val="22"/>
              </w:rPr>
              <w:t>worden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color w:val="1F416B" w:themeColor="text1"/>
                <w:sz w:val="22"/>
                <w:szCs w:val="22"/>
              </w:rPr>
              <w:t>aan de hand van je structuur aangezet tot denken.</w:t>
            </w:r>
          </w:p>
          <w:p w14:paraId="05D856B8" w14:textId="1F58CC45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7838B83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4782AB7D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9249B7E" w14:textId="6AAEF378" w:rsidR="009515D7" w:rsidRDefault="009515D7" w:rsidP="009515D7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zorgt voor een </w:t>
            </w:r>
            <w:r w:rsidRPr="009515D7">
              <w:rPr>
                <w:sz w:val="22"/>
                <w:szCs w:val="22"/>
                <w:lang w:val="nl-BE"/>
              </w:rPr>
              <w:t>visuele ondersteuning die je instructie versterkt.</w:t>
            </w:r>
          </w:p>
        </w:tc>
        <w:tc>
          <w:tcPr>
            <w:tcW w:w="651" w:type="pct"/>
          </w:tcPr>
          <w:p w14:paraId="1C6E0E83" w14:textId="54BF37A1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zorgt voor onvoldoende visuele ondersteuning.</w:t>
            </w:r>
          </w:p>
        </w:tc>
        <w:tc>
          <w:tcPr>
            <w:tcW w:w="787" w:type="pct"/>
            <w:shd w:val="clear" w:color="auto" w:fill="auto"/>
          </w:tcPr>
          <w:p w14:paraId="452F73FB" w14:textId="46C6110D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is sterk wisselend en/of versterkt de instructie in mindere mate. </w:t>
            </w:r>
          </w:p>
        </w:tc>
        <w:tc>
          <w:tcPr>
            <w:tcW w:w="805" w:type="pct"/>
            <w:shd w:val="clear" w:color="auto" w:fill="auto"/>
          </w:tcPr>
          <w:p w14:paraId="3788F956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versterkt de instructie. </w:t>
            </w:r>
          </w:p>
          <w:p w14:paraId="48814D75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23856336" w14:textId="1CD23B60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is een meerwaarde voor het versterken van instructie. </w:t>
            </w:r>
          </w:p>
        </w:tc>
        <w:tc>
          <w:tcPr>
            <w:tcW w:w="984" w:type="pct"/>
          </w:tcPr>
          <w:p w14:paraId="4F3BE310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61CC6B26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FC755B3" w14:textId="6F5A23F5" w:rsidR="009515D7" w:rsidRDefault="009515D7" w:rsidP="009515D7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</w:t>
            </w:r>
            <w:r w:rsidRPr="009515D7">
              <w:rPr>
                <w:sz w:val="22"/>
                <w:szCs w:val="22"/>
                <w:lang w:val="nl-BE"/>
              </w:rPr>
              <w:t>instructies zijn helder en ondubbelzinnig.</w:t>
            </w:r>
          </w:p>
        </w:tc>
        <w:tc>
          <w:tcPr>
            <w:tcW w:w="651" w:type="pct"/>
          </w:tcPr>
          <w:p w14:paraId="0D2F7392" w14:textId="702269DC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onvoldoende helder.</w:t>
            </w:r>
          </w:p>
        </w:tc>
        <w:tc>
          <w:tcPr>
            <w:tcW w:w="787" w:type="pct"/>
            <w:shd w:val="clear" w:color="auto" w:fill="auto"/>
          </w:tcPr>
          <w:p w14:paraId="70715CB6" w14:textId="734388AA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wisselend helder geformuleerd</w:t>
            </w:r>
            <w:r>
              <w:rPr>
                <w:color w:val="1F416B" w:themeColor="text1"/>
                <w:sz w:val="22"/>
                <w:szCs w:val="22"/>
              </w:rPr>
              <w:t xml:space="preserve"> en maken het soms moeilijk om de werkelijke betekenis van wat je bedoelt goed te volgen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805" w:type="pct"/>
            <w:shd w:val="clear" w:color="auto" w:fill="auto"/>
          </w:tcPr>
          <w:p w14:paraId="12D417C7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instructies zijn helder en ondubbelzinnig geformuleerd.  </w:t>
            </w:r>
          </w:p>
          <w:p w14:paraId="6DA0E8B5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  <w:p w14:paraId="47FEA68E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0F4879EB" w14:textId="03F5D716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zeer helder en eenduidig geformuleerd</w:t>
            </w:r>
            <w:r>
              <w:rPr>
                <w:color w:val="1F416B" w:themeColor="text1"/>
                <w:sz w:val="22"/>
                <w:szCs w:val="22"/>
              </w:rPr>
              <w:t>.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color w:val="1F416B" w:themeColor="text1"/>
                <w:sz w:val="22"/>
                <w:szCs w:val="22"/>
              </w:rPr>
              <w:t>Z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e stimuleren het zelfstandig </w:t>
            </w:r>
            <w:r>
              <w:rPr>
                <w:color w:val="1F416B" w:themeColor="text1"/>
                <w:sz w:val="22"/>
                <w:szCs w:val="22"/>
              </w:rPr>
              <w:t>nadenken/werken van het publiek.</w:t>
            </w:r>
          </w:p>
        </w:tc>
        <w:tc>
          <w:tcPr>
            <w:tcW w:w="984" w:type="pct"/>
          </w:tcPr>
          <w:p w14:paraId="6A79E829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690B3876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B4B1C0F" w14:textId="7075D0E3" w:rsidR="009515D7" w:rsidRPr="00071550" w:rsidRDefault="009515D7" w:rsidP="009515D7">
            <w:pPr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br w:type="page"/>
            </w:r>
            <w:r w:rsidRPr="00475C0C">
              <w:rPr>
                <w:sz w:val="22"/>
                <w:szCs w:val="22"/>
              </w:rPr>
              <w:t xml:space="preserve">Je </w:t>
            </w:r>
            <w:r>
              <w:rPr>
                <w:sz w:val="22"/>
                <w:szCs w:val="22"/>
              </w:rPr>
              <w:t>werkt interactief.</w:t>
            </w:r>
          </w:p>
        </w:tc>
        <w:tc>
          <w:tcPr>
            <w:tcW w:w="651" w:type="pct"/>
          </w:tcPr>
          <w:p w14:paraId="3BAFD14E" w14:textId="78C6759D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zegt je presentatie/ inhoud op uit je hoofd. Er is geen /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zeer weinig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contact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3280F79F" w14:textId="22DB49BB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Je durft weinig contact te maken met de groep. </w:t>
            </w:r>
          </w:p>
        </w:tc>
        <w:tc>
          <w:tcPr>
            <w:tcW w:w="805" w:type="pct"/>
          </w:tcPr>
          <w:p w14:paraId="0293E6CA" w14:textId="4497F046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stelt vragen aan de groep. Je reageert vlot op reacties. </w:t>
            </w:r>
          </w:p>
        </w:tc>
        <w:tc>
          <w:tcPr>
            <w:tcW w:w="809" w:type="pct"/>
          </w:tcPr>
          <w:p w14:paraId="4E6C255E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kiest voor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oldoende rijke, denkstimulerende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77D80547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448A497C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7EB6C506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2BF1D2D0" w14:textId="0831EF52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98E0965" w14:textId="2D311038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4D2EB5B2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66C9E23" w14:textId="185F9FF5" w:rsidR="009515D7" w:rsidRPr="00071550" w:rsidRDefault="009515D7" w:rsidP="009515D7"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INHOUDELIJK EXPERT</w:t>
            </w:r>
          </w:p>
        </w:tc>
        <w:tc>
          <w:tcPr>
            <w:tcW w:w="651" w:type="pct"/>
          </w:tcPr>
          <w:p w14:paraId="2FFB6B26" w14:textId="5535858F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5B4A60C0" w14:textId="257CDCCD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F6E9EAF" w14:textId="691BA80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61CA7FDB" w14:textId="77777777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097DE0F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2BFF1FB4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53A7206" w14:textId="31E60CAE" w:rsidR="009515D7" w:rsidRPr="00CB1E99" w:rsidRDefault="009515D7" w:rsidP="009515D7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verkent het onderwerp van de presentatie. </w:t>
            </w:r>
          </w:p>
        </w:tc>
        <w:tc>
          <w:tcPr>
            <w:tcW w:w="651" w:type="pct"/>
          </w:tcPr>
          <w:p w14:paraId="2E35138B" w14:textId="64AC267D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presentatie is onvoldoende voorbereid.</w:t>
            </w:r>
          </w:p>
        </w:tc>
        <w:tc>
          <w:tcPr>
            <w:tcW w:w="787" w:type="pct"/>
            <w:shd w:val="clear" w:color="auto" w:fill="auto"/>
          </w:tcPr>
          <w:p w14:paraId="453B7A49" w14:textId="24D6B582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presentatie is zeer eenvoudig en weinig doordacht.</w:t>
            </w:r>
          </w:p>
        </w:tc>
        <w:tc>
          <w:tcPr>
            <w:tcW w:w="805" w:type="pct"/>
          </w:tcPr>
          <w:p w14:paraId="15CF249B" w14:textId="4C537CDF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hebt nagedacht over de inhoud van je presentatie. De diepgang van de presentatie mag nog sterker. </w:t>
            </w:r>
          </w:p>
        </w:tc>
        <w:tc>
          <w:tcPr>
            <w:tcW w:w="809" w:type="pct"/>
          </w:tcPr>
          <w:p w14:paraId="46BBF8DE" w14:textId="2B594526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hebt de inhoud van de presentatie grondig  verkend.  Je brengt persoonlijke elementen aan.</w:t>
            </w:r>
          </w:p>
        </w:tc>
        <w:tc>
          <w:tcPr>
            <w:tcW w:w="984" w:type="pct"/>
          </w:tcPr>
          <w:p w14:paraId="34473D15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778C259E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53EF6B1" w14:textId="3C2FEFBA" w:rsidR="009515D7" w:rsidRPr="00071550" w:rsidRDefault="009515D7" w:rsidP="009515D7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TAALCOMPETENTE LEERKRACHT</w:t>
            </w:r>
          </w:p>
        </w:tc>
        <w:tc>
          <w:tcPr>
            <w:tcW w:w="651" w:type="pct"/>
          </w:tcPr>
          <w:p w14:paraId="0B8AD5E5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3C73C0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72318A7A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19A6294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AC4B622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185E69E5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EBEDF09" w14:textId="419D5038" w:rsidR="009515D7" w:rsidRPr="00CB1E99" w:rsidRDefault="009515D7" w:rsidP="009515D7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 xml:space="preserve">verzorgt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 xml:space="preserve">taalgebruik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zowel mondeling als schriftelijk. </w:t>
            </w:r>
          </w:p>
        </w:tc>
        <w:tc>
          <w:tcPr>
            <w:tcW w:w="651" w:type="pct"/>
          </w:tcPr>
          <w:p w14:paraId="4B7F107F" w14:textId="100BDBCE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eel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Je uitspraak is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weinig verzorgd (= onduidelijk en/of foute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n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)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</w:tcPr>
          <w:p w14:paraId="64A8A2C3" w14:textId="01CFF323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rij veel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soms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nog veel tussentaal) </w:t>
            </w:r>
          </w:p>
        </w:tc>
        <w:tc>
          <w:tcPr>
            <w:tcW w:w="805" w:type="pct"/>
            <w:shd w:val="clear" w:color="auto" w:fill="auto"/>
          </w:tcPr>
          <w:p w14:paraId="300DC44C" w14:textId="57AB1B92" w:rsidR="009515D7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w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einig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meestal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  <w:p w14:paraId="34790FBF" w14:textId="0ED22CCF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(= duidelijk en correct)</w:t>
            </w:r>
          </w:p>
        </w:tc>
        <w:tc>
          <w:tcPr>
            <w:tcW w:w="809" w:type="pct"/>
          </w:tcPr>
          <w:p w14:paraId="235DE45C" w14:textId="6733697C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verzorgd (= duidelijk en correct). Nagenoeg geen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taalfouten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zet een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rijk taalaanbod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in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</w:p>
        </w:tc>
        <w:tc>
          <w:tcPr>
            <w:tcW w:w="984" w:type="pct"/>
          </w:tcPr>
          <w:p w14:paraId="640E6C52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61B80BA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765D517" w14:textId="59A7CB72" w:rsidR="009515D7" w:rsidRPr="00071550" w:rsidRDefault="009515D7" w:rsidP="009515D7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PROFESSIONELE ORGANISATOR</w:t>
            </w:r>
          </w:p>
        </w:tc>
        <w:tc>
          <w:tcPr>
            <w:tcW w:w="651" w:type="pct"/>
          </w:tcPr>
          <w:p w14:paraId="18ACD356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9344703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594FD7B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5FCD24C8" w14:textId="77777777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C090956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515D7" w:rsidRPr="00071550" w14:paraId="49A5756A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0D65E21" w14:textId="26B32A35" w:rsidR="009515D7" w:rsidRPr="00CB1E99" w:rsidRDefault="009515D7" w:rsidP="009515D7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Je gedraagt je professioneel t.a.v. directie, mentoren, leerlingen en stagebegeleiders</w:t>
            </w:r>
          </w:p>
        </w:tc>
        <w:tc>
          <w:tcPr>
            <w:tcW w:w="651" w:type="pct"/>
          </w:tcPr>
          <w:p w14:paraId="7AE5E0E4" w14:textId="2CB64755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houdt onvoldoende rekening met de vooropgestelde verwachtingen van de opdracht. (zie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ook administratie – portfolio) </w:t>
            </w:r>
          </w:p>
        </w:tc>
        <w:tc>
          <w:tcPr>
            <w:tcW w:w="787" w:type="pct"/>
          </w:tcPr>
          <w:p w14:paraId="5FF180EA" w14:textId="25846E85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Je hebt soms nog moeite met attitudes en verwachtingen die horen bij het lerarenberoep.</w:t>
            </w:r>
          </w:p>
        </w:tc>
        <w:tc>
          <w:tcPr>
            <w:tcW w:w="805" w:type="pct"/>
            <w:shd w:val="clear" w:color="auto" w:fill="auto"/>
          </w:tcPr>
          <w:p w14:paraId="4EEB7509" w14:textId="1B22E833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respectvolle houding. Je administratie is in hoofdzaak in orde.</w:t>
            </w:r>
          </w:p>
        </w:tc>
        <w:tc>
          <w:tcPr>
            <w:tcW w:w="809" w:type="pct"/>
          </w:tcPr>
          <w:p w14:paraId="39F5C6EB" w14:textId="1D323ECB" w:rsidR="009515D7" w:rsidRPr="00071550" w:rsidRDefault="009515D7" w:rsidP="0095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zeer  respectvolle houding t.a.v. alle partners. Je houdt rekening met alle administratieve verwachtingen.</w:t>
            </w:r>
          </w:p>
        </w:tc>
        <w:tc>
          <w:tcPr>
            <w:tcW w:w="984" w:type="pct"/>
          </w:tcPr>
          <w:p w14:paraId="24DCE763" w14:textId="77777777" w:rsidR="009515D7" w:rsidRPr="00071550" w:rsidRDefault="009515D7" w:rsidP="00951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</w:tbl>
    <w:p w14:paraId="217EBE9D" w14:textId="44B165C6" w:rsidR="00E717F2" w:rsidRDefault="00E717F2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649A3AAA" w14:textId="0BC96E84" w:rsidR="00475C0C" w:rsidRDefault="00475C0C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49A180DD" w14:textId="466E07A6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 w:rsidRPr="00475C0C">
        <w:rPr>
          <w:rFonts w:cstheme="minorHAnsi"/>
          <w:b/>
          <w:color w:val="auto"/>
          <w:sz w:val="22"/>
          <w:szCs w:val="22"/>
          <w:lang w:val="nl-BE"/>
        </w:rPr>
        <w:t>ALGEMEEN BESLUIT:</w:t>
      </w:r>
    </w:p>
    <w:p w14:paraId="06285316" w14:textId="5408160F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55431796" w14:textId="77777777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44336126" w14:textId="0222C20E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A7B3EFF" w14:textId="352C810D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75F93FA" w14:textId="77777777" w:rsidR="00475C0C" w:rsidRP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sectPr w:rsidR="00475C0C" w:rsidRPr="00475C0C" w:rsidSect="0028548A">
      <w:footerReference w:type="default" r:id="rId12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F813" w14:textId="77777777" w:rsidR="005B249B" w:rsidRDefault="005B249B" w:rsidP="00674E3F">
      <w:r>
        <w:separator/>
      </w:r>
    </w:p>
  </w:endnote>
  <w:endnote w:type="continuationSeparator" w:id="0">
    <w:p w14:paraId="3C89D1F1" w14:textId="77777777" w:rsidR="005B249B" w:rsidRDefault="005B249B" w:rsidP="0067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66E9" w14:textId="77777777" w:rsidR="005603DE" w:rsidRDefault="005603D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316A1">
      <w:rPr>
        <w:noProof/>
      </w:rPr>
      <w:t>2</w:t>
    </w:r>
    <w:r>
      <w:fldChar w:fldCharType="end"/>
    </w:r>
    <w:r>
      <w:t xml:space="preserve"> / </w:t>
    </w:r>
    <w:r w:rsidR="0095110D">
      <w:rPr>
        <w:noProof/>
      </w:rPr>
      <w:fldChar w:fldCharType="begin"/>
    </w:r>
    <w:r w:rsidR="0095110D">
      <w:rPr>
        <w:noProof/>
      </w:rPr>
      <w:instrText xml:space="preserve"> NUMPAGES   \* MERGEFORMAT </w:instrText>
    </w:r>
    <w:r w:rsidR="0095110D">
      <w:rPr>
        <w:noProof/>
      </w:rPr>
      <w:fldChar w:fldCharType="separate"/>
    </w:r>
    <w:r w:rsidR="005316A1">
      <w:rPr>
        <w:noProof/>
      </w:rPr>
      <w:t>2</w:t>
    </w:r>
    <w:r w:rsidR="0095110D">
      <w:rPr>
        <w:noProof/>
      </w:rPr>
      <w:fldChar w:fldCharType="end"/>
    </w: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588CE830" wp14:editId="30B45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89200" cy="180000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9"/>
                  <a:stretch/>
                </pic:blipFill>
                <pic:spPr bwMode="auto">
                  <a:xfrm>
                    <a:off x="0" y="0"/>
                    <a:ext cx="1789200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A08A" w14:textId="77777777" w:rsidR="005B249B" w:rsidRDefault="005B249B" w:rsidP="00674E3F">
      <w:r>
        <w:separator/>
      </w:r>
    </w:p>
  </w:footnote>
  <w:footnote w:type="continuationSeparator" w:id="0">
    <w:p w14:paraId="6A4930AD" w14:textId="77777777" w:rsidR="005B249B" w:rsidRDefault="005B249B" w:rsidP="0067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14D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48F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8E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9EB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6C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C25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44C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6DF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41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37EAB"/>
    <w:multiLevelType w:val="hybridMultilevel"/>
    <w:tmpl w:val="0E148C7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E4A7C"/>
    <w:multiLevelType w:val="hybridMultilevel"/>
    <w:tmpl w:val="1292CE0C"/>
    <w:lvl w:ilvl="0" w:tplc="1B9CB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9D6"/>
    <w:multiLevelType w:val="hybridMultilevel"/>
    <w:tmpl w:val="31167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7D0"/>
    <w:multiLevelType w:val="hybridMultilevel"/>
    <w:tmpl w:val="813C62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FE"/>
    <w:multiLevelType w:val="hybridMultilevel"/>
    <w:tmpl w:val="E85E1AD8"/>
    <w:lvl w:ilvl="0" w:tplc="D376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B23"/>
    <w:multiLevelType w:val="hybridMultilevel"/>
    <w:tmpl w:val="7A7A20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291E"/>
    <w:multiLevelType w:val="hybridMultilevel"/>
    <w:tmpl w:val="279A9E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8CB"/>
    <w:multiLevelType w:val="hybridMultilevel"/>
    <w:tmpl w:val="A6A80A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F"/>
    <w:rsid w:val="0002383E"/>
    <w:rsid w:val="000557E9"/>
    <w:rsid w:val="00055FFB"/>
    <w:rsid w:val="00064D97"/>
    <w:rsid w:val="00071550"/>
    <w:rsid w:val="000872B4"/>
    <w:rsid w:val="000E2BAF"/>
    <w:rsid w:val="000E695F"/>
    <w:rsid w:val="000F3FEB"/>
    <w:rsid w:val="00162B15"/>
    <w:rsid w:val="001A0725"/>
    <w:rsid w:val="001A077B"/>
    <w:rsid w:val="001B063B"/>
    <w:rsid w:val="00202C0D"/>
    <w:rsid w:val="00211666"/>
    <w:rsid w:val="002153A8"/>
    <w:rsid w:val="002322AA"/>
    <w:rsid w:val="0028548A"/>
    <w:rsid w:val="002A75A5"/>
    <w:rsid w:val="002D0429"/>
    <w:rsid w:val="00321FF7"/>
    <w:rsid w:val="00347630"/>
    <w:rsid w:val="00390F02"/>
    <w:rsid w:val="003A07F4"/>
    <w:rsid w:val="003F4C00"/>
    <w:rsid w:val="00440CC3"/>
    <w:rsid w:val="0045308E"/>
    <w:rsid w:val="00475C0C"/>
    <w:rsid w:val="004B449C"/>
    <w:rsid w:val="004C6E66"/>
    <w:rsid w:val="00507D99"/>
    <w:rsid w:val="005316A1"/>
    <w:rsid w:val="00547410"/>
    <w:rsid w:val="00550612"/>
    <w:rsid w:val="005603DE"/>
    <w:rsid w:val="00562B25"/>
    <w:rsid w:val="00580367"/>
    <w:rsid w:val="005B249B"/>
    <w:rsid w:val="005E1308"/>
    <w:rsid w:val="005E4A9E"/>
    <w:rsid w:val="006105E8"/>
    <w:rsid w:val="00637F8C"/>
    <w:rsid w:val="00641090"/>
    <w:rsid w:val="00651F8E"/>
    <w:rsid w:val="006629FE"/>
    <w:rsid w:val="00663403"/>
    <w:rsid w:val="00674E3F"/>
    <w:rsid w:val="00677C63"/>
    <w:rsid w:val="00685D57"/>
    <w:rsid w:val="006C0B6E"/>
    <w:rsid w:val="006C6DF4"/>
    <w:rsid w:val="006E675F"/>
    <w:rsid w:val="006F10D3"/>
    <w:rsid w:val="0070596F"/>
    <w:rsid w:val="0072058F"/>
    <w:rsid w:val="00755FC8"/>
    <w:rsid w:val="00764B76"/>
    <w:rsid w:val="00767CD4"/>
    <w:rsid w:val="007769C5"/>
    <w:rsid w:val="007915DC"/>
    <w:rsid w:val="007A678C"/>
    <w:rsid w:val="007A72CA"/>
    <w:rsid w:val="007C2C40"/>
    <w:rsid w:val="007D0C32"/>
    <w:rsid w:val="007D45A4"/>
    <w:rsid w:val="007F268B"/>
    <w:rsid w:val="007F637D"/>
    <w:rsid w:val="008037DC"/>
    <w:rsid w:val="0081316F"/>
    <w:rsid w:val="00813CA2"/>
    <w:rsid w:val="00833225"/>
    <w:rsid w:val="00835BEA"/>
    <w:rsid w:val="00840E98"/>
    <w:rsid w:val="00867457"/>
    <w:rsid w:val="008B3622"/>
    <w:rsid w:val="008B7D25"/>
    <w:rsid w:val="008D0F76"/>
    <w:rsid w:val="008D5B74"/>
    <w:rsid w:val="008E20D3"/>
    <w:rsid w:val="008E5053"/>
    <w:rsid w:val="0090615C"/>
    <w:rsid w:val="00917E1C"/>
    <w:rsid w:val="0092578D"/>
    <w:rsid w:val="00944698"/>
    <w:rsid w:val="0095110D"/>
    <w:rsid w:val="009515D7"/>
    <w:rsid w:val="00986F54"/>
    <w:rsid w:val="009E5C10"/>
    <w:rsid w:val="009F471A"/>
    <w:rsid w:val="009F5FAD"/>
    <w:rsid w:val="009F7516"/>
    <w:rsid w:val="009F779A"/>
    <w:rsid w:val="00A16CC6"/>
    <w:rsid w:val="00A33BC3"/>
    <w:rsid w:val="00A46254"/>
    <w:rsid w:val="00A57BED"/>
    <w:rsid w:val="00A65BCA"/>
    <w:rsid w:val="00A77837"/>
    <w:rsid w:val="00AB2D23"/>
    <w:rsid w:val="00AE1845"/>
    <w:rsid w:val="00B0557E"/>
    <w:rsid w:val="00B06242"/>
    <w:rsid w:val="00B261AA"/>
    <w:rsid w:val="00B415F3"/>
    <w:rsid w:val="00B55748"/>
    <w:rsid w:val="00B72115"/>
    <w:rsid w:val="00B801AA"/>
    <w:rsid w:val="00B96915"/>
    <w:rsid w:val="00BB2EAE"/>
    <w:rsid w:val="00C04690"/>
    <w:rsid w:val="00C076E9"/>
    <w:rsid w:val="00C23552"/>
    <w:rsid w:val="00C53D7F"/>
    <w:rsid w:val="00C8470D"/>
    <w:rsid w:val="00C92812"/>
    <w:rsid w:val="00CB1E99"/>
    <w:rsid w:val="00CD0929"/>
    <w:rsid w:val="00CD523D"/>
    <w:rsid w:val="00D0186D"/>
    <w:rsid w:val="00D351E7"/>
    <w:rsid w:val="00D55A22"/>
    <w:rsid w:val="00D60A7C"/>
    <w:rsid w:val="00D62C9F"/>
    <w:rsid w:val="00D70E58"/>
    <w:rsid w:val="00DA7402"/>
    <w:rsid w:val="00DB14F8"/>
    <w:rsid w:val="00DD0C0E"/>
    <w:rsid w:val="00DD107A"/>
    <w:rsid w:val="00DD4A27"/>
    <w:rsid w:val="00DE06D6"/>
    <w:rsid w:val="00E01E9F"/>
    <w:rsid w:val="00E0567C"/>
    <w:rsid w:val="00E16F76"/>
    <w:rsid w:val="00E23B6C"/>
    <w:rsid w:val="00E32A11"/>
    <w:rsid w:val="00E3587F"/>
    <w:rsid w:val="00E54F4F"/>
    <w:rsid w:val="00E717F2"/>
    <w:rsid w:val="00E777EF"/>
    <w:rsid w:val="00E8377B"/>
    <w:rsid w:val="00EB64C0"/>
    <w:rsid w:val="00EC50CF"/>
    <w:rsid w:val="00EC54C2"/>
    <w:rsid w:val="00ED3CFB"/>
    <w:rsid w:val="00EF75F9"/>
    <w:rsid w:val="00F51A31"/>
    <w:rsid w:val="00F67E61"/>
    <w:rsid w:val="00F75E43"/>
    <w:rsid w:val="00F94CE8"/>
    <w:rsid w:val="00FB0205"/>
    <w:rsid w:val="00FB2443"/>
    <w:rsid w:val="00FB4879"/>
    <w:rsid w:val="00FD07BC"/>
    <w:rsid w:val="00FF3244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9DF1E6"/>
  <w15:chartTrackingRefBased/>
  <w15:docId w15:val="{EEFD82AC-4476-4F85-AC77-D67F98D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D7F"/>
    <w:pPr>
      <w:tabs>
        <w:tab w:val="left" w:pos="1588"/>
      </w:tabs>
      <w:spacing w:before="160" w:after="400" w:line="480" w:lineRule="exact"/>
      <w:ind w:left="360" w:hanging="360"/>
      <w:outlineLvl w:val="0"/>
    </w:pPr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D7F"/>
    <w:pPr>
      <w:numPr>
        <w:ilvl w:val="1"/>
      </w:numPr>
      <w:spacing w:before="480" w:after="240"/>
      <w:ind w:left="576" w:hanging="576"/>
      <w:outlineLvl w:val="1"/>
    </w:pPr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D7F"/>
    <w:pPr>
      <w:spacing w:before="360" w:after="200"/>
      <w:outlineLvl w:val="2"/>
    </w:pPr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D7F"/>
    <w:pPr>
      <w:spacing w:before="320" w:after="240"/>
      <w:outlineLvl w:val="3"/>
    </w:pPr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D7F"/>
    <w:pPr>
      <w:spacing w:before="280" w:after="0"/>
      <w:outlineLvl w:val="4"/>
    </w:pPr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D7F"/>
    <w:pPr>
      <w:spacing w:before="260" w:after="0"/>
      <w:outlineLvl w:val="5"/>
    </w:pPr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D7F"/>
    <w:pPr>
      <w:spacing w:before="220" w:after="0"/>
      <w:outlineLvl w:val="6"/>
    </w:pPr>
    <w:rPr>
      <w:rFonts w:ascii="Calibri" w:eastAsia="Arial" w:hAnsi="Calibri" w:cs="Calibri"/>
      <w:b/>
      <w:color w:val="1F416B" w:themeColor="text1"/>
      <w:sz w:val="22"/>
      <w:lang w:val="en-GB" w:eastAsia="nl-NL"/>
      <w14:numForm w14:val="lining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D7F"/>
    <w:pPr>
      <w:spacing w:before="200" w:after="0"/>
      <w:outlineLvl w:val="7"/>
    </w:pPr>
    <w:rPr>
      <w:rFonts w:ascii="Calibri" w:eastAsia="Arial" w:hAnsi="Calibri" w:cs="Calibri"/>
      <w:b/>
      <w:color w:val="1F416B" w:themeColor="text1"/>
      <w:sz w:val="22"/>
      <w:szCs w:val="20"/>
      <w:lang w:val="en-GB" w:eastAsia="nl-NL"/>
      <w14:numForm w14:val="lining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D7F"/>
    <w:pPr>
      <w:spacing w:before="180" w:after="120"/>
      <w:outlineLvl w:val="8"/>
    </w:pPr>
    <w:rPr>
      <w:rFonts w:ascii="Calibri" w:eastAsia="Arial" w:hAnsi="Calibri" w:cs="Calibri"/>
      <w:color w:val="1F416B" w:themeColor="text1"/>
      <w:sz w:val="22"/>
      <w:lang w:val="en-GB" w:eastAsia="nl-NL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7F"/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rsid w:val="00E3587F"/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E3587F"/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rsid w:val="00E3587F"/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rsid w:val="00E3587F"/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character" w:customStyle="1" w:styleId="Heading6Char">
    <w:name w:val="Heading 6 Char"/>
    <w:basedOn w:val="DefaultParagraphFont"/>
    <w:link w:val="Heading6"/>
    <w:uiPriority w:val="9"/>
    <w:rsid w:val="00E3587F"/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character" w:customStyle="1" w:styleId="Heading7Char">
    <w:name w:val="Heading 7 Char"/>
    <w:basedOn w:val="DefaultParagraphFont"/>
    <w:link w:val="Heading7"/>
    <w:uiPriority w:val="9"/>
    <w:rsid w:val="00E3587F"/>
    <w:rPr>
      <w:rFonts w:ascii="Calibri" w:eastAsia="Arial" w:hAnsi="Calibri" w:cs="Calibri"/>
      <w:b/>
      <w:color w:val="1F416B" w:themeColor="text1"/>
      <w:sz w:val="18"/>
      <w:szCs w:val="18"/>
      <w:lang w:val="en-GB" w:eastAsia="nl-NL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"/>
    <w:rsid w:val="00E3587F"/>
    <w:rPr>
      <w:rFonts w:ascii="Calibri" w:eastAsia="Arial" w:hAnsi="Calibri" w:cs="Calibri"/>
      <w:b/>
      <w:color w:val="1F416B" w:themeColor="text1"/>
      <w:sz w:val="20"/>
      <w:szCs w:val="20"/>
      <w:lang w:val="en-GB" w:eastAsia="nl-NL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"/>
    <w:rsid w:val="00E3587F"/>
    <w:rPr>
      <w:rFonts w:ascii="Calibri" w:eastAsia="Arial" w:hAnsi="Calibri" w:cs="Calibri"/>
      <w:color w:val="1F416B" w:themeColor="text1"/>
      <w:sz w:val="18"/>
      <w:szCs w:val="18"/>
      <w:lang w:val="en-GB" w:eastAsia="nl-NL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DD0C0E"/>
    <w:pPr>
      <w:tabs>
        <w:tab w:val="center" w:pos="4536"/>
        <w:tab w:val="right" w:pos="9072"/>
      </w:tabs>
      <w:spacing w:before="0" w:after="0"/>
    </w:pPr>
    <w:rPr>
      <w:rFonts w:eastAsiaTheme="minorHAnsi"/>
      <w:color w:val="181716" w:themeColor="text2"/>
      <w:sz w:val="22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DD0C0E"/>
  </w:style>
  <w:style w:type="paragraph" w:styleId="Footer">
    <w:name w:val="footer"/>
    <w:basedOn w:val="Normal"/>
    <w:link w:val="FooterChar"/>
    <w:uiPriority w:val="13"/>
    <w:rsid w:val="006629FE"/>
    <w:pPr>
      <w:tabs>
        <w:tab w:val="center" w:pos="4536"/>
        <w:tab w:val="right" w:pos="9072"/>
      </w:tabs>
      <w:spacing w:before="0" w:after="0"/>
      <w:jc w:val="right"/>
    </w:pPr>
    <w:rPr>
      <w:rFonts w:eastAsiaTheme="minorHAnsi"/>
      <w:color w:val="181716" w:themeColor="text2"/>
      <w:lang w:val="nl-BE"/>
    </w:rPr>
  </w:style>
  <w:style w:type="character" w:customStyle="1" w:styleId="FooterChar">
    <w:name w:val="Footer Char"/>
    <w:basedOn w:val="DefaultParagraphFont"/>
    <w:link w:val="Footer"/>
    <w:uiPriority w:val="13"/>
    <w:rsid w:val="006629FE"/>
    <w:rPr>
      <w:color w:val="181716" w:themeColor="text2"/>
      <w:sz w:val="18"/>
      <w:szCs w:val="18"/>
    </w:rPr>
  </w:style>
  <w:style w:type="paragraph" w:customStyle="1" w:styleId="adres">
    <w:name w:val="adres"/>
    <w:basedOn w:val="Normal"/>
    <w:qFormat/>
    <w:rsid w:val="00ED3CFB"/>
    <w:pPr>
      <w:spacing w:before="0" w:after="0" w:line="360" w:lineRule="exact"/>
      <w:ind w:left="3572"/>
    </w:pPr>
    <w:rPr>
      <w:rFonts w:eastAsiaTheme="minorHAnsi"/>
      <w:color w:val="181716" w:themeColor="text2"/>
      <w:sz w:val="22"/>
      <w:szCs w:val="20"/>
      <w:lang w:val="nl-BE"/>
    </w:rPr>
  </w:style>
  <w:style w:type="character" w:styleId="PlaceholderText">
    <w:name w:val="Placeholder Text"/>
    <w:basedOn w:val="DefaultParagraphFont"/>
    <w:uiPriority w:val="99"/>
    <w:semiHidden/>
    <w:rsid w:val="00ED3CFB"/>
    <w:rPr>
      <w:color w:val="808080"/>
    </w:rPr>
  </w:style>
  <w:style w:type="paragraph" w:styleId="Subtitle">
    <w:name w:val="Subtitle"/>
    <w:basedOn w:val="Normal"/>
    <w:next w:val="Normal"/>
    <w:link w:val="SubtitleChar"/>
    <w:uiPriority w:val="8"/>
    <w:qFormat/>
    <w:rsid w:val="00674E3F"/>
    <w:pPr>
      <w:numPr>
        <w:ilvl w:val="1"/>
      </w:numPr>
      <w:spacing w:before="0" w:after="160" w:line="240" w:lineRule="exact"/>
    </w:pPr>
    <w:rPr>
      <w:color w:val="1F416B" w:themeColor="text1"/>
      <w:spacing w:val="15"/>
      <w:sz w:val="22"/>
      <w:szCs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8"/>
    <w:rsid w:val="00E3587F"/>
    <w:rPr>
      <w:rFonts w:eastAsiaTheme="minorEastAsia"/>
      <w:color w:val="1F416B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674E3F"/>
    <w:rPr>
      <w:i/>
      <w:iCs/>
      <w:color w:val="00639C" w:themeColor="accent1"/>
    </w:rPr>
  </w:style>
  <w:style w:type="character" w:styleId="IntenseEmphasis">
    <w:name w:val="Intense Emphasis"/>
    <w:basedOn w:val="DefaultParagraphFont"/>
    <w:uiPriority w:val="21"/>
    <w:semiHidden/>
    <w:qFormat/>
    <w:rsid w:val="00674E3F"/>
    <w:rPr>
      <w:i/>
      <w:iCs/>
      <w:color w:val="00639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4E3F"/>
    <w:pPr>
      <w:spacing w:before="200" w:after="1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674E3F"/>
    <w:rPr>
      <w:i/>
      <w:iCs/>
      <w:color w:val="00639C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E3F"/>
    <w:pPr>
      <w:pBdr>
        <w:top w:val="single" w:sz="4" w:space="10" w:color="00639C" w:themeColor="accent1"/>
        <w:bottom w:val="single" w:sz="4" w:space="10" w:color="00639C" w:themeColor="accent1"/>
      </w:pBdr>
      <w:spacing w:before="360" w:after="3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E3F"/>
    <w:rPr>
      <w:i/>
      <w:iCs/>
      <w:color w:val="00639C" w:themeColor="accent1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674E3F"/>
    <w:rPr>
      <w:smallCaps/>
      <w:color w:val="00639C" w:themeColor="accent1"/>
    </w:rPr>
  </w:style>
  <w:style w:type="paragraph" w:styleId="ListBullet">
    <w:name w:val="List Bullet"/>
    <w:basedOn w:val="Normal"/>
    <w:uiPriority w:val="12"/>
    <w:rsid w:val="00674E3F"/>
    <w:pPr>
      <w:numPr>
        <w:numId w:val="1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paragraph" w:styleId="ListBullet2">
    <w:name w:val="List Bullet 2"/>
    <w:basedOn w:val="Normal"/>
    <w:uiPriority w:val="99"/>
    <w:semiHidden/>
    <w:rsid w:val="00674E3F"/>
    <w:pPr>
      <w:numPr>
        <w:numId w:val="2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674E3F"/>
    <w:rPr>
      <w:color w:val="E73F16" w:themeColor="accent2"/>
    </w:rPr>
  </w:style>
  <w:style w:type="character" w:customStyle="1" w:styleId="Mention1">
    <w:name w:val="Mention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7"/>
    <w:qFormat/>
    <w:rsid w:val="008B7D25"/>
    <w:pPr>
      <w:spacing w:before="0" w:after="260" w:line="216" w:lineRule="auto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7"/>
    <w:rsid w:val="008B7D25"/>
    <w:rPr>
      <w:rFonts w:eastAsiaTheme="majorEastAsia" w:cstheme="majorBidi"/>
      <w:b/>
      <w:spacing w:val="-10"/>
      <w:kern w:val="28"/>
      <w:sz w:val="36"/>
      <w:szCs w:val="56"/>
    </w:rPr>
  </w:style>
  <w:style w:type="paragraph" w:customStyle="1" w:styleId="Headerna10pt">
    <w:name w:val="Header na 10 pt"/>
    <w:qFormat/>
    <w:rsid w:val="0092578D"/>
    <w:pPr>
      <w:spacing w:after="200"/>
    </w:pPr>
    <w:rPr>
      <w:rFonts w:eastAsia="Times New Roman" w:cs="Times New Roman"/>
      <w:color w:val="181716" w:themeColor="text2"/>
      <w:szCs w:val="20"/>
    </w:rPr>
  </w:style>
  <w:style w:type="paragraph" w:customStyle="1" w:styleId="Headerna6pt">
    <w:name w:val="Header na 6 pt"/>
    <w:qFormat/>
    <w:rsid w:val="0092578D"/>
    <w:pPr>
      <w:tabs>
        <w:tab w:val="left" w:pos="3570"/>
      </w:tabs>
      <w:spacing w:after="120"/>
    </w:pPr>
    <w:rPr>
      <w:color w:val="181716" w:themeColor="text2"/>
      <w:szCs w:val="18"/>
    </w:rPr>
  </w:style>
  <w:style w:type="table" w:styleId="TableGrid">
    <w:name w:val="Table Grid"/>
    <w:basedOn w:val="TableNormal"/>
    <w:uiPriority w:val="39"/>
    <w:rsid w:val="0083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pt">
    <w:name w:val="header 0 pt"/>
    <w:basedOn w:val="Headerna10pt"/>
    <w:qFormat/>
    <w:rsid w:val="0092578D"/>
    <w:pPr>
      <w:spacing w:after="0" w:line="240" w:lineRule="auto"/>
    </w:pPr>
  </w:style>
  <w:style w:type="table" w:customStyle="1" w:styleId="Tabelkalender">
    <w:name w:val="Tabel kalender"/>
    <w:basedOn w:val="TableNormal"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81716" w:themeFill="text2"/>
      </w:tcPr>
    </w:tblStylePr>
  </w:style>
  <w:style w:type="paragraph" w:styleId="NoSpacing">
    <w:name w:val="No Spacing"/>
    <w:link w:val="NoSpacingChar"/>
    <w:uiPriority w:val="1"/>
    <w:qFormat/>
    <w:rsid w:val="00EC50CF"/>
    <w:pPr>
      <w:spacing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EC50CF"/>
    <w:rPr>
      <w:rFonts w:eastAsiaTheme="minorEastAsia"/>
      <w:color w:val="437EC8" w:themeColor="text1" w:themeTint="A6"/>
      <w:sz w:val="18"/>
      <w:szCs w:val="18"/>
      <w:lang w:val="nl-NL"/>
    </w:rPr>
  </w:style>
  <w:style w:type="table" w:styleId="GridTable1Light-Accent1">
    <w:name w:val="Grid Table 1 Light Accent 1"/>
    <w:basedOn w:val="TableNormal"/>
    <w:uiPriority w:val="46"/>
    <w:rsid w:val="00EC50CF"/>
    <w:pPr>
      <w:spacing w:before="40"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StyleRowBandSize w:val="1"/>
      <w:tblStyleColBandSize w:val="1"/>
      <w:tblBorders>
        <w:top w:val="single" w:sz="4" w:space="0" w:color="71CAFF" w:themeColor="accent1" w:themeTint="66"/>
        <w:left w:val="single" w:sz="4" w:space="0" w:color="71CAFF" w:themeColor="accent1" w:themeTint="66"/>
        <w:bottom w:val="single" w:sz="4" w:space="0" w:color="71CAFF" w:themeColor="accent1" w:themeTint="66"/>
        <w:right w:val="single" w:sz="4" w:space="0" w:color="71CAFF" w:themeColor="accent1" w:themeTint="66"/>
        <w:insideH w:val="single" w:sz="4" w:space="0" w:color="71CAFF" w:themeColor="accent1" w:themeTint="66"/>
        <w:insideV w:val="single" w:sz="4" w:space="0" w:color="71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disee_2">
      <a:dk1>
        <a:srgbClr val="1F416B"/>
      </a:dk1>
      <a:lt1>
        <a:srgbClr val="FFFFFF"/>
      </a:lt1>
      <a:dk2>
        <a:srgbClr val="181716"/>
      </a:dk2>
      <a:lt2>
        <a:srgbClr val="E7E6E6"/>
      </a:lt2>
      <a:accent1>
        <a:srgbClr val="00639C"/>
      </a:accent1>
      <a:accent2>
        <a:srgbClr val="E73F16"/>
      </a:accent2>
      <a:accent3>
        <a:srgbClr val="3CB497"/>
      </a:accent3>
      <a:accent4>
        <a:srgbClr val="D3DDF2"/>
      </a:accent4>
      <a:accent5>
        <a:srgbClr val="A3E1D2"/>
      </a:accent5>
      <a:accent6>
        <a:srgbClr val="96280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C037F5E61D4EA1315C22EDDDFA55" ma:contentTypeVersion="14" ma:contentTypeDescription="Een nieuw document maken." ma:contentTypeScope="" ma:versionID="6db893ab1350f8dae830c2f76cba1f25">
  <xsd:schema xmlns:xsd="http://www.w3.org/2001/XMLSchema" xmlns:xs="http://www.w3.org/2001/XMLSchema" xmlns:p="http://schemas.microsoft.com/office/2006/metadata/properties" xmlns:ns3="4ae3eebb-9d02-4f24-833b-a8191541ab0e" xmlns:ns4="19d60378-ad36-4249-8445-bff588c92842" targetNamespace="http://schemas.microsoft.com/office/2006/metadata/properties" ma:root="true" ma:fieldsID="23193f1b3b6931ba5743f71f3374f9c6" ns3:_="" ns4:_="">
    <xsd:import namespace="4ae3eebb-9d02-4f24-833b-a8191541ab0e"/>
    <xsd:import namespace="19d60378-ad36-4249-8445-bff588c9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eebb-9d02-4f24-833b-a8191541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0378-ad36-4249-8445-bff588c9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7B38-C945-4418-AA73-45E7AC251464}">
  <ds:schemaRefs>
    <ds:schemaRef ds:uri="http://schemas.microsoft.com/office/2006/documentManagement/types"/>
    <ds:schemaRef ds:uri="4ae3eebb-9d02-4f24-833b-a8191541ab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d60378-ad36-4249-8445-bff588c928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48A13C-B215-461A-9758-24897C3F8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3DDBE-FE5A-478E-92CF-E2037721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eebb-9d02-4f24-833b-a8191541ab0e"/>
    <ds:schemaRef ds:uri="19d60378-ad36-4249-8445-bff588c9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BD512-488E-44E4-96D3-B56FA5BD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Evaluatie Week van de geïntegreerde didactiek</vt:lpstr>
      <vt:lpstr>Evaluatie Week van de geïntegreerde didactiek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 Week van de geïntegreerde didactiek</dc:title>
  <dc:subject>Didactiek 1, Educatieve bachelor secundair onderwijs</dc:subject>
  <dc:creator>Vakdidactici BaSO, campus Brussel, AJ 19-20</dc:creator>
  <cp:keywords/>
  <dc:description/>
  <cp:lastModifiedBy>Katrin De Bisschop</cp:lastModifiedBy>
  <cp:revision>2</cp:revision>
  <cp:lastPrinted>2021-04-30T15:34:00Z</cp:lastPrinted>
  <dcterms:created xsi:type="dcterms:W3CDTF">2022-09-07T06:32:00Z</dcterms:created>
  <dcterms:modified xsi:type="dcterms:W3CDTF">2022-09-07T06:32:00Z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0x010100D309C037F5E61D4EA1315C22EDDDFA55</vt:lpwstr>
  </property>
</Properties>
</file>