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3"/>
        <w:gridCol w:w="5867"/>
      </w:tblGrid>
      <w:tr w:rsidR="00886E63" w:rsidRPr="00EC3A26" w14:paraId="3651605C" w14:textId="77777777" w:rsidTr="003B555C">
        <w:trPr>
          <w:trHeight w:val="1366"/>
        </w:trPr>
        <w:tc>
          <w:tcPr>
            <w:tcW w:w="7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E980839" w14:textId="0BF25515" w:rsidR="00886E63" w:rsidRPr="00886E63" w:rsidRDefault="00EC3A26" w:rsidP="00886E6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6AB6B382" wp14:editId="2FFC4D7B">
                  <wp:extent cx="2281648" cy="998220"/>
                  <wp:effectExtent l="0" t="0" r="0" b="0"/>
                  <wp:docPr id="4" name="Afbeelding 4" descr="Odise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ise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598" cy="101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8034DF" w14:textId="77777777" w:rsidR="00886E63" w:rsidRPr="00101847" w:rsidRDefault="00886E63" w:rsidP="00886E63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proofErr w:type="spellStart"/>
            <w:r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Odisee</w:t>
            </w:r>
            <w:proofErr w:type="spellEnd"/>
            <w:r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- Studiegebied: Onderwijs</w:t>
            </w:r>
          </w:p>
          <w:p w14:paraId="66791165" w14:textId="77777777" w:rsidR="00886E63" w:rsidRPr="00101847" w:rsidRDefault="00886E63" w:rsidP="00886E63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r w:rsidRPr="00101847">
              <w:rPr>
                <w:rFonts w:ascii="Corbel" w:eastAsia="Times New Roman" w:hAnsi="Corbel" w:cs="Times New Roman"/>
                <w:szCs w:val="24"/>
                <w:lang w:val="nl-BE"/>
              </w:rPr>
              <w:t xml:space="preserve">Bachelor in het onderwijs: </w:t>
            </w:r>
          </w:p>
          <w:p w14:paraId="4D9D4D58" w14:textId="77777777" w:rsidR="00886E63" w:rsidRPr="00101847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r w:rsidRPr="00101847">
              <w:rPr>
                <w:rFonts w:ascii="Corbel" w:eastAsia="Times New Roman" w:hAnsi="Corbel" w:cs="Times New Roman"/>
                <w:szCs w:val="24"/>
                <w:lang w:val="nl-BE"/>
              </w:rPr>
              <w:t>Lager onderwijs</w:t>
            </w:r>
          </w:p>
          <w:p w14:paraId="26AD1A43" w14:textId="77777777" w:rsidR="00886E63" w:rsidRPr="00101847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</w:p>
          <w:p w14:paraId="59D54864" w14:textId="77777777" w:rsidR="00886E63" w:rsidRPr="00101847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1 BaLO</w:t>
            </w:r>
          </w:p>
          <w:p w14:paraId="66470C2D" w14:textId="77777777" w:rsidR="00886E63" w:rsidRPr="00101847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FEEDBACKVERSLAG</w:t>
            </w:r>
            <w:r w:rsidR="00101847"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MENTOR</w:t>
            </w:r>
            <w:r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</w:p>
          <w:p w14:paraId="4EAB111C" w14:textId="0541AE90" w:rsidR="00886E63" w:rsidRDefault="00C5058A" w:rsidP="009E3DB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2</w:t>
            </w:r>
            <w:r w:rsidRPr="00C5058A">
              <w:rPr>
                <w:rFonts w:ascii="Corbel" w:eastAsia="Times New Roman" w:hAnsi="Corbel" w:cs="Times New Roman"/>
                <w:b/>
                <w:szCs w:val="24"/>
                <w:vertAlign w:val="superscript"/>
                <w:lang w:val="nl-BE"/>
              </w:rPr>
              <w:t>de</w:t>
            </w: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  <w:bookmarkStart w:id="0" w:name="_GoBack"/>
            <w:bookmarkEnd w:id="0"/>
            <w:r w:rsidR="00886E63" w:rsidRPr="0010184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ACTIEVE STAGE</w:t>
            </w:r>
          </w:p>
          <w:p w14:paraId="13BC3531" w14:textId="768A30FC" w:rsidR="009E3DBA" w:rsidRPr="00101847" w:rsidRDefault="009E3DBA" w:rsidP="00EC3A26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6"/>
                <w:szCs w:val="26"/>
                <w:u w:val="single"/>
                <w:lang w:val="nl-BE"/>
              </w:rPr>
            </w:pPr>
          </w:p>
        </w:tc>
      </w:tr>
    </w:tbl>
    <w:p w14:paraId="6AEA6ECE" w14:textId="77777777" w:rsidR="00886E63" w:rsidRPr="00886E63" w:rsidRDefault="00886E63" w:rsidP="00886E63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val="nl-BE"/>
        </w:rPr>
      </w:pPr>
    </w:p>
    <w:tbl>
      <w:tblPr>
        <w:tblpPr w:leftFromText="141" w:rightFromText="141" w:vertAnchor="text" w:tblpY="1"/>
        <w:tblOverlap w:val="never"/>
        <w:tblW w:w="1374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30"/>
        <w:gridCol w:w="7382"/>
        <w:gridCol w:w="4428"/>
      </w:tblGrid>
      <w:tr w:rsidR="00886E63" w:rsidRPr="00403A54" w14:paraId="733A2B8D" w14:textId="77777777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14:paraId="3EA9B651" w14:textId="77777777"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Student</w:t>
            </w:r>
          </w:p>
        </w:tc>
        <w:tc>
          <w:tcPr>
            <w:tcW w:w="7382" w:type="dxa"/>
            <w:vAlign w:val="center"/>
            <w:hideMark/>
          </w:tcPr>
          <w:p w14:paraId="0FC42768" w14:textId="77777777"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</w:t>
            </w:r>
            <w:r w:rsidR="00403A54">
              <w:rPr>
                <w:rFonts w:ascii="Corbel" w:eastAsia="Times New Roman" w:hAnsi="Corbel" w:cs="Cambria"/>
                <w:lang w:val="nl-BE"/>
              </w:rPr>
              <w:t xml:space="preserve"> student</w:t>
            </w:r>
            <w:r w:rsidRPr="00886E63">
              <w:rPr>
                <w:rFonts w:ascii="Corbel" w:eastAsia="Times New Roman" w:hAnsi="Corbel" w:cs="Cambria"/>
                <w:lang w:val="nl-BE"/>
              </w:rPr>
              <w:t xml:space="preserve">: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14:paraId="73287C6C" w14:textId="77777777" w:rsidR="00886E63" w:rsidRPr="00886E63" w:rsidRDefault="00403A54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 mentor:</w:t>
            </w:r>
          </w:p>
        </w:tc>
      </w:tr>
      <w:tr w:rsidR="00886E63" w:rsidRPr="00886E63" w14:paraId="3B294501" w14:textId="77777777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14:paraId="19A5A4DB" w14:textId="77777777"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Stage</w:t>
            </w:r>
          </w:p>
        </w:tc>
        <w:tc>
          <w:tcPr>
            <w:tcW w:w="7382" w:type="dxa"/>
            <w:vAlign w:val="center"/>
            <w:hideMark/>
          </w:tcPr>
          <w:p w14:paraId="1B412DEE" w14:textId="77777777" w:rsid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School:</w:t>
            </w:r>
            <w:r w:rsidR="006F74DC">
              <w:rPr>
                <w:rFonts w:ascii="Corbel" w:eastAsia="Times New Roman" w:hAnsi="Corbel" w:cs="Cambria"/>
                <w:lang w:val="nl-BE"/>
              </w:rPr>
              <w:t xml:space="preserve"> </w:t>
            </w:r>
          </w:p>
          <w:p w14:paraId="02B216F1" w14:textId="1796DA01" w:rsidR="00EC3A26" w:rsidRPr="00886E63" w:rsidRDefault="00EC3A26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>
              <w:rPr>
                <w:rFonts w:ascii="Corbel" w:eastAsia="Times New Roman" w:hAnsi="Corbel" w:cs="Cambria"/>
                <w:lang w:val="nl-BE"/>
              </w:rPr>
              <w:t xml:space="preserve">Leerjaar: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14:paraId="0526C391" w14:textId="45B8B06B" w:rsidR="00886E63" w:rsidRPr="00886E63" w:rsidRDefault="00EC3A26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>
              <w:rPr>
                <w:rFonts w:ascii="Corbel" w:eastAsia="Times New Roman" w:hAnsi="Corbel" w:cs="Cambria"/>
                <w:lang w:val="nl-BE"/>
              </w:rPr>
              <w:t>Datum</w:t>
            </w:r>
            <w:r w:rsidR="00886E63" w:rsidRPr="00886E63">
              <w:rPr>
                <w:rFonts w:ascii="Corbel" w:eastAsia="Times New Roman" w:hAnsi="Corbel" w:cs="Cambria"/>
                <w:lang w:val="nl-BE"/>
              </w:rPr>
              <w:t xml:space="preserve">:  </w:t>
            </w:r>
          </w:p>
        </w:tc>
      </w:tr>
      <w:tr w:rsidR="00886E63" w:rsidRPr="00886E63" w14:paraId="4347EC00" w14:textId="77777777" w:rsidTr="00101847">
        <w:trPr>
          <w:gridBefore w:val="1"/>
          <w:wBefore w:w="1930" w:type="dxa"/>
          <w:cantSplit/>
          <w:trHeight w:val="393"/>
        </w:trPr>
        <w:tc>
          <w:tcPr>
            <w:tcW w:w="11810" w:type="dxa"/>
            <w:gridSpan w:val="2"/>
            <w:shd w:val="clear" w:color="auto" w:fill="auto"/>
            <w:vAlign w:val="center"/>
          </w:tcPr>
          <w:p w14:paraId="39491218" w14:textId="77777777" w:rsidR="00886E63" w:rsidRPr="00886E63" w:rsidRDefault="00886E63" w:rsidP="002C0219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886E63" w:rsidRPr="002C0219" w14:paraId="619C76CC" w14:textId="77777777" w:rsidTr="003B555C">
        <w:trPr>
          <w:trHeight w:val="349"/>
        </w:trPr>
        <w:tc>
          <w:tcPr>
            <w:tcW w:w="5637" w:type="dxa"/>
            <w:shd w:val="clear" w:color="auto" w:fill="D9D9D9" w:themeFill="background1" w:themeFillShade="D9"/>
          </w:tcPr>
          <w:p w14:paraId="39358834" w14:textId="77777777" w:rsidR="00886E63" w:rsidRPr="003B555C" w:rsidRDefault="00886E63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LESVOORBEREIDING</w:t>
            </w:r>
          </w:p>
        </w:tc>
        <w:tc>
          <w:tcPr>
            <w:tcW w:w="8079" w:type="dxa"/>
            <w:vMerge w:val="restart"/>
            <w:tcBorders>
              <w:bottom w:val="single" w:sz="4" w:space="0" w:color="auto"/>
            </w:tcBorders>
          </w:tcPr>
          <w:p w14:paraId="55B70250" w14:textId="77777777" w:rsidR="00886E63" w:rsidRPr="003B555C" w:rsidRDefault="00546BE0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>Sterke punten</w:t>
            </w:r>
            <w:r w:rsidR="00692361"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>:</w:t>
            </w: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 </w:t>
            </w:r>
          </w:p>
          <w:p w14:paraId="68E0A594" w14:textId="77777777" w:rsidR="00546BE0" w:rsidRDefault="00546BE0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0D3D1BE6" w14:textId="77777777" w:rsidR="00546BE0" w:rsidRDefault="00546BE0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7C640711" w14:textId="77777777" w:rsidR="002C0219" w:rsidRDefault="002C021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24700014" w14:textId="77777777" w:rsidR="002C0219" w:rsidRDefault="002C021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77BFBE21" w14:textId="77777777" w:rsidR="002C0219" w:rsidRDefault="002C021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11EDE10A" w14:textId="77777777" w:rsidR="002C0219" w:rsidRDefault="002C021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6DDF0995" w14:textId="77777777" w:rsidR="002C0219" w:rsidRPr="003B555C" w:rsidRDefault="002C021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207F87E0" w14:textId="77777777" w:rsidR="00546BE0" w:rsidRPr="003B555C" w:rsidRDefault="00546BE0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</w:t>
            </w:r>
            <w:r w:rsidR="00692361"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>:</w:t>
            </w:r>
          </w:p>
          <w:p w14:paraId="578C61D5" w14:textId="77777777" w:rsidR="00886E63" w:rsidRPr="007528E3" w:rsidRDefault="00886E63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3F9210D4" w14:textId="77777777" w:rsidR="006E0593" w:rsidRPr="002C0219" w:rsidRDefault="006E0593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74F0B35E" w14:textId="77777777" w:rsidTr="00660E17">
        <w:trPr>
          <w:trHeight w:val="20"/>
        </w:trPr>
        <w:tc>
          <w:tcPr>
            <w:tcW w:w="5637" w:type="dxa"/>
          </w:tcPr>
          <w:p w14:paraId="4A864B86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Aansluiten bij hetgeen de kinderen reeds kennen en kunnen (beginsituatie op onderwijs</w:t>
            </w:r>
            <w:r w:rsidR="001A12DF" w:rsidRPr="000D413B">
              <w:rPr>
                <w:rFonts w:ascii="Corbel" w:hAnsi="Corbel"/>
                <w:sz w:val="19"/>
                <w:szCs w:val="19"/>
              </w:rPr>
              <w:t>- en ervarings</w:t>
            </w:r>
            <w:r w:rsidRPr="000D413B">
              <w:rPr>
                <w:rFonts w:ascii="Corbel" w:hAnsi="Corbel"/>
                <w:sz w:val="19"/>
                <w:szCs w:val="19"/>
              </w:rPr>
              <w:t>niveau).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1D0C1E3C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608D3BE0" w14:textId="77777777" w:rsidTr="00660E17">
        <w:trPr>
          <w:trHeight w:val="20"/>
        </w:trPr>
        <w:tc>
          <w:tcPr>
            <w:tcW w:w="5637" w:type="dxa"/>
          </w:tcPr>
          <w:p w14:paraId="511E199B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 xml:space="preserve">Correcte </w:t>
            </w:r>
            <w:r w:rsidR="00450519" w:rsidRPr="000D413B">
              <w:rPr>
                <w:rFonts w:ascii="Corbel" w:hAnsi="Corbel"/>
                <w:sz w:val="19"/>
                <w:szCs w:val="19"/>
              </w:rPr>
              <w:t>leer</w:t>
            </w:r>
            <w:r w:rsidRPr="000D413B">
              <w:rPr>
                <w:rFonts w:ascii="Corbel" w:hAnsi="Corbel"/>
                <w:sz w:val="19"/>
                <w:szCs w:val="19"/>
              </w:rPr>
              <w:t>inhouden s</w:t>
            </w:r>
            <w:r w:rsidR="001A12DF" w:rsidRPr="000D413B">
              <w:rPr>
                <w:rFonts w:ascii="Corbel" w:hAnsi="Corbel"/>
                <w:sz w:val="19"/>
                <w:szCs w:val="19"/>
              </w:rPr>
              <w:t>electeren</w:t>
            </w:r>
            <w:r w:rsidR="00660E17" w:rsidRPr="000D413B">
              <w:rPr>
                <w:rFonts w:ascii="Corbel" w:hAnsi="Corbel"/>
                <w:sz w:val="19"/>
                <w:szCs w:val="19"/>
              </w:rPr>
              <w:t xml:space="preserve"> en ordenen</w:t>
            </w:r>
            <w:r w:rsidRPr="000D413B">
              <w:rPr>
                <w:rFonts w:ascii="Corbel" w:hAnsi="Corbel"/>
                <w:sz w:val="19"/>
                <w:szCs w:val="19"/>
              </w:rPr>
              <w:t>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0AC91DE9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1A12DF" w14:paraId="439EFF5F" w14:textId="77777777" w:rsidTr="00660E17">
        <w:trPr>
          <w:trHeight w:val="20"/>
        </w:trPr>
        <w:tc>
          <w:tcPr>
            <w:tcW w:w="5637" w:type="dxa"/>
          </w:tcPr>
          <w:p w14:paraId="253EDE1D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Kritisch omgaan met handleidingen, voorbereidingen en werkbladen.</w:t>
            </w:r>
            <w:r w:rsidR="001A12DF" w:rsidRPr="000D413B">
              <w:rPr>
                <w:rFonts w:ascii="Corbel" w:hAnsi="Corbel"/>
                <w:sz w:val="19"/>
                <w:szCs w:val="19"/>
              </w:rPr>
              <w:t xml:space="preserve"> Meerdere bronnen raadplegen.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77DBBAED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886E63" w14:paraId="6C3A5EF2" w14:textId="77777777" w:rsidTr="00660E17">
        <w:trPr>
          <w:trHeight w:val="20"/>
        </w:trPr>
        <w:tc>
          <w:tcPr>
            <w:tcW w:w="5637" w:type="dxa"/>
          </w:tcPr>
          <w:p w14:paraId="45B7C14B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Inhouden geleidelijk/stapsgewijs opbouwen.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357F35A9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886E63" w14:paraId="241A1927" w14:textId="77777777" w:rsidTr="00660E17">
        <w:trPr>
          <w:trHeight w:val="20"/>
        </w:trPr>
        <w:tc>
          <w:tcPr>
            <w:tcW w:w="5637" w:type="dxa"/>
          </w:tcPr>
          <w:p w14:paraId="16595FDB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Doelgericht werken.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7DBF046F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886E63" w14:paraId="2189EF1E" w14:textId="77777777" w:rsidTr="00660E17">
        <w:trPr>
          <w:trHeight w:val="20"/>
        </w:trPr>
        <w:tc>
          <w:tcPr>
            <w:tcW w:w="5637" w:type="dxa"/>
          </w:tcPr>
          <w:p w14:paraId="1843A657" w14:textId="77777777" w:rsidR="00886E63" w:rsidRPr="000D413B" w:rsidRDefault="00886E63" w:rsidP="00C50B7A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Toepassen van vakdidactiek.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765121C8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7FB92089" w14:textId="77777777" w:rsidTr="00660E17">
        <w:trPr>
          <w:trHeight w:val="20"/>
        </w:trPr>
        <w:tc>
          <w:tcPr>
            <w:tcW w:w="5637" w:type="dxa"/>
          </w:tcPr>
          <w:p w14:paraId="43A7164F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Selecteren van gepaste en gevarieerde didactische werkvormen.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7C0FA851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06BEC993" w14:textId="77777777" w:rsidTr="00660E17">
        <w:trPr>
          <w:trHeight w:val="20"/>
        </w:trPr>
        <w:tc>
          <w:tcPr>
            <w:tcW w:w="5637" w:type="dxa"/>
          </w:tcPr>
          <w:p w14:paraId="7C22245F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De organisatie van didactische werkvormen grondig voorbereiden.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44DA5369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39546E96" w14:textId="77777777" w:rsidTr="00660E17">
        <w:trPr>
          <w:trHeight w:val="20"/>
        </w:trPr>
        <w:tc>
          <w:tcPr>
            <w:tcW w:w="5637" w:type="dxa"/>
          </w:tcPr>
          <w:p w14:paraId="6047CB7E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Selecteren van gepast en gevarieerd didactisch materiaal.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3D56785D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128A56F5" w14:textId="77777777" w:rsidTr="00660E17">
        <w:trPr>
          <w:trHeight w:val="20"/>
        </w:trPr>
        <w:tc>
          <w:tcPr>
            <w:tcW w:w="5637" w:type="dxa"/>
          </w:tcPr>
          <w:p w14:paraId="7723526C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 xml:space="preserve">Uitwerken van een ondersteunend bordschema 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211DE296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40210BFF" w14:textId="77777777" w:rsidTr="00660E17">
        <w:trPr>
          <w:trHeight w:val="20"/>
        </w:trPr>
        <w:tc>
          <w:tcPr>
            <w:tcW w:w="5637" w:type="dxa"/>
          </w:tcPr>
          <w:p w14:paraId="6036ACE6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Inschatten van een realistisch tijdsplan (timing).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2C93E0BA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01DBAE5C" w14:textId="77777777" w:rsidTr="00660E17">
        <w:trPr>
          <w:trHeight w:val="20"/>
        </w:trPr>
        <w:tc>
          <w:tcPr>
            <w:tcW w:w="5637" w:type="dxa"/>
          </w:tcPr>
          <w:p w14:paraId="4ED619F7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proofErr w:type="spellStart"/>
            <w:r w:rsidRPr="000D413B">
              <w:rPr>
                <w:rFonts w:ascii="Corbel" w:hAnsi="Corbel"/>
                <w:sz w:val="19"/>
                <w:szCs w:val="19"/>
              </w:rPr>
              <w:t>Betrokkenheidsverhogend</w:t>
            </w:r>
            <w:proofErr w:type="spellEnd"/>
            <w:r w:rsidRPr="000D413B">
              <w:rPr>
                <w:rFonts w:ascii="Corbel" w:hAnsi="Corbel"/>
                <w:sz w:val="19"/>
                <w:szCs w:val="19"/>
              </w:rPr>
              <w:t xml:space="preserve"> werken: o.a. aansluiten bij de leefwereld; activerend, motiverend en gevarieerd werken.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06AEFAE4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23BE8EDB" w14:textId="77777777" w:rsidTr="00660E17">
        <w:trPr>
          <w:trHeight w:val="20"/>
        </w:trPr>
        <w:tc>
          <w:tcPr>
            <w:tcW w:w="5637" w:type="dxa"/>
          </w:tcPr>
          <w:p w14:paraId="63BCB55E" w14:textId="77777777" w:rsidR="00886E63" w:rsidRPr="003B555C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3B555C">
              <w:rPr>
                <w:rFonts w:ascii="Corbel" w:hAnsi="Corbel"/>
                <w:sz w:val="19"/>
                <w:szCs w:val="19"/>
              </w:rPr>
              <w:t>Zoeken naar didactisch zinvolle mogelijkheden om ICT te integreren.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14:paraId="5986CEF6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14:paraId="607B3914" w14:textId="77777777" w:rsidR="00C64F62" w:rsidRDefault="00C64F62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14:paraId="7249A614" w14:textId="77777777" w:rsidR="00101847" w:rsidRPr="00886E63" w:rsidRDefault="0010184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886E63" w:rsidRPr="002C0219" w14:paraId="6CA34278" w14:textId="77777777" w:rsidTr="00660E17">
        <w:trPr>
          <w:trHeight w:val="164"/>
        </w:trPr>
        <w:tc>
          <w:tcPr>
            <w:tcW w:w="5637" w:type="dxa"/>
            <w:shd w:val="clear" w:color="auto" w:fill="D9D9D9" w:themeFill="background1" w:themeFillShade="D9"/>
          </w:tcPr>
          <w:p w14:paraId="0E754A19" w14:textId="77777777" w:rsidR="00886E63" w:rsidRPr="003B555C" w:rsidRDefault="00886E63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LESREALISATIE</w:t>
            </w:r>
          </w:p>
        </w:tc>
        <w:tc>
          <w:tcPr>
            <w:tcW w:w="8079" w:type="dxa"/>
            <w:vMerge w:val="restart"/>
          </w:tcPr>
          <w:p w14:paraId="44A86C3C" w14:textId="77777777"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14:paraId="0C4D1AC2" w14:textId="77777777" w:rsidR="00692361" w:rsidRDefault="00692361" w:rsidP="003B555C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0508399B" w14:textId="77777777" w:rsidR="00C43787" w:rsidRDefault="00C43787" w:rsidP="007B0265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14:paraId="27969A78" w14:textId="77777777" w:rsidR="00C43787" w:rsidRDefault="00C43787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14:paraId="57B0B90C" w14:textId="77777777" w:rsidR="00934D64" w:rsidRPr="007528E3" w:rsidRDefault="00934D64" w:rsidP="003B555C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14:paraId="31B7D7D4" w14:textId="77777777"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14:paraId="74DFAB04" w14:textId="77777777" w:rsidR="00886E63" w:rsidRDefault="00886E63" w:rsidP="003B555C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43B0B1D6" w14:textId="77777777" w:rsidR="00851959" w:rsidRPr="00886E63" w:rsidRDefault="00851959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637FDE" w:rsidRPr="005845F1" w14:paraId="4BBFD904" w14:textId="77777777" w:rsidTr="00660E17">
        <w:trPr>
          <w:trHeight w:val="160"/>
        </w:trPr>
        <w:tc>
          <w:tcPr>
            <w:tcW w:w="5637" w:type="dxa"/>
          </w:tcPr>
          <w:p w14:paraId="4E39ECBB" w14:textId="77777777" w:rsidR="00637FDE" w:rsidRPr="000D413B" w:rsidRDefault="00637FDE" w:rsidP="00637FDE">
            <w:r w:rsidRPr="000D413B">
              <w:rPr>
                <w:rFonts w:ascii="Corbel" w:hAnsi="Corbel"/>
                <w:sz w:val="19"/>
                <w:szCs w:val="19"/>
              </w:rPr>
              <w:lastRenderedPageBreak/>
              <w:t>Leerinhouden beheersen.</w:t>
            </w:r>
          </w:p>
        </w:tc>
        <w:tc>
          <w:tcPr>
            <w:tcW w:w="8079" w:type="dxa"/>
            <w:vMerge/>
          </w:tcPr>
          <w:p w14:paraId="1F3B9495" w14:textId="77777777" w:rsidR="00637FDE" w:rsidRPr="00886E63" w:rsidRDefault="00637FDE" w:rsidP="00637FDE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5845F1" w14:paraId="0B1A61ED" w14:textId="77777777" w:rsidTr="00660E17">
        <w:trPr>
          <w:trHeight w:val="160"/>
        </w:trPr>
        <w:tc>
          <w:tcPr>
            <w:tcW w:w="5637" w:type="dxa"/>
          </w:tcPr>
          <w:p w14:paraId="19F553D5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Leerinhouden kunnen overbrengen.</w:t>
            </w:r>
          </w:p>
        </w:tc>
        <w:tc>
          <w:tcPr>
            <w:tcW w:w="8079" w:type="dxa"/>
            <w:vMerge/>
          </w:tcPr>
          <w:p w14:paraId="739DE300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304B9FEC" w14:textId="77777777" w:rsidTr="00660E17">
        <w:trPr>
          <w:trHeight w:val="160"/>
        </w:trPr>
        <w:tc>
          <w:tcPr>
            <w:tcW w:w="5637" w:type="dxa"/>
          </w:tcPr>
          <w:p w14:paraId="0E2B7C5F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Gerichte vragen stellen en opdrachten geven.</w:t>
            </w:r>
          </w:p>
        </w:tc>
        <w:tc>
          <w:tcPr>
            <w:tcW w:w="8079" w:type="dxa"/>
            <w:vMerge/>
          </w:tcPr>
          <w:p w14:paraId="354EEFA0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DA8035D" w14:textId="77777777" w:rsidTr="00660E17">
        <w:trPr>
          <w:trHeight w:val="160"/>
        </w:trPr>
        <w:tc>
          <w:tcPr>
            <w:tcW w:w="5637" w:type="dxa"/>
          </w:tcPr>
          <w:p w14:paraId="6042EF8F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Gericht zijn op het bereiken van de doelen.</w:t>
            </w:r>
          </w:p>
        </w:tc>
        <w:tc>
          <w:tcPr>
            <w:tcW w:w="8079" w:type="dxa"/>
            <w:vMerge/>
          </w:tcPr>
          <w:p w14:paraId="02ED1E17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3F05F025" w14:textId="77777777" w:rsidTr="00660E17">
        <w:trPr>
          <w:trHeight w:val="160"/>
        </w:trPr>
        <w:tc>
          <w:tcPr>
            <w:tcW w:w="5637" w:type="dxa"/>
          </w:tcPr>
          <w:p w14:paraId="1195EAAC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Zich bewegen tussen de kinderen met als doel kinderen te observeren.</w:t>
            </w:r>
          </w:p>
        </w:tc>
        <w:tc>
          <w:tcPr>
            <w:tcW w:w="8079" w:type="dxa"/>
            <w:vMerge/>
          </w:tcPr>
          <w:p w14:paraId="3F587178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B3BB4DF" w14:textId="77777777" w:rsidTr="00660E17">
        <w:trPr>
          <w:trHeight w:val="160"/>
        </w:trPr>
        <w:tc>
          <w:tcPr>
            <w:tcW w:w="5637" w:type="dxa"/>
          </w:tcPr>
          <w:p w14:paraId="61DA9654" w14:textId="77777777" w:rsidR="00886E63" w:rsidRPr="003B555C" w:rsidRDefault="00886E63" w:rsidP="00886E63">
            <w:pPr>
              <w:rPr>
                <w:rFonts w:ascii="Corbel" w:hAnsi="Corbel"/>
                <w:b/>
                <w:sz w:val="19"/>
                <w:szCs w:val="19"/>
              </w:rPr>
            </w:pPr>
            <w:r w:rsidRPr="003B555C">
              <w:rPr>
                <w:rFonts w:ascii="Corbel" w:hAnsi="Corbel"/>
                <w:sz w:val="19"/>
                <w:szCs w:val="19"/>
              </w:rPr>
              <w:t>Activiteiten vlot organiseren: instructies en opdrachten geven, afspraken maken.</w:t>
            </w:r>
          </w:p>
        </w:tc>
        <w:tc>
          <w:tcPr>
            <w:tcW w:w="8079" w:type="dxa"/>
            <w:vMerge/>
          </w:tcPr>
          <w:p w14:paraId="19C5FB05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2EE0B15A" w14:textId="77777777" w:rsidTr="00660E17">
        <w:trPr>
          <w:trHeight w:val="160"/>
        </w:trPr>
        <w:tc>
          <w:tcPr>
            <w:tcW w:w="5637" w:type="dxa"/>
          </w:tcPr>
          <w:p w14:paraId="1C96C8D9" w14:textId="77777777" w:rsidR="00886E63" w:rsidRPr="003B555C" w:rsidRDefault="00886E63" w:rsidP="00886E63">
            <w:pPr>
              <w:rPr>
                <w:rFonts w:ascii="Corbel" w:hAnsi="Corbel"/>
                <w:b/>
                <w:sz w:val="19"/>
                <w:szCs w:val="19"/>
              </w:rPr>
            </w:pPr>
            <w:r w:rsidRPr="003B555C">
              <w:rPr>
                <w:rFonts w:ascii="Corbel" w:hAnsi="Corbel"/>
                <w:sz w:val="19"/>
                <w:szCs w:val="19"/>
              </w:rPr>
              <w:t>Didactisch materiaal doelgericht en efficiënt hanteren.</w:t>
            </w:r>
          </w:p>
        </w:tc>
        <w:tc>
          <w:tcPr>
            <w:tcW w:w="8079" w:type="dxa"/>
            <w:vMerge/>
          </w:tcPr>
          <w:p w14:paraId="5FA3EDA5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71D77" w:rsidRPr="00403A54" w14:paraId="5993F806" w14:textId="77777777" w:rsidTr="00660E17">
        <w:trPr>
          <w:trHeight w:val="160"/>
        </w:trPr>
        <w:tc>
          <w:tcPr>
            <w:tcW w:w="5637" w:type="dxa"/>
          </w:tcPr>
          <w:p w14:paraId="7D009E70" w14:textId="77777777" w:rsidR="00871D77" w:rsidRDefault="00871D77" w:rsidP="00871D77">
            <w:r w:rsidRPr="001364FF">
              <w:rPr>
                <w:rFonts w:ascii="Corbel" w:hAnsi="Corbel"/>
                <w:sz w:val="20"/>
                <w:szCs w:val="20"/>
              </w:rPr>
              <w:t>Gepast lestempo aanhouden.</w:t>
            </w:r>
          </w:p>
        </w:tc>
        <w:tc>
          <w:tcPr>
            <w:tcW w:w="8079" w:type="dxa"/>
            <w:vMerge/>
          </w:tcPr>
          <w:p w14:paraId="1BCB193D" w14:textId="77777777" w:rsidR="00871D77" w:rsidRPr="00886E63" w:rsidRDefault="00871D77" w:rsidP="00871D77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4A98D19B" w14:textId="77777777" w:rsidTr="00660E17">
        <w:trPr>
          <w:trHeight w:val="160"/>
        </w:trPr>
        <w:tc>
          <w:tcPr>
            <w:tcW w:w="5637" w:type="dxa"/>
          </w:tcPr>
          <w:p w14:paraId="1C9EE73B" w14:textId="77777777" w:rsidR="00886E63" w:rsidRPr="003B555C" w:rsidRDefault="00886E63" w:rsidP="00886E63">
            <w:pPr>
              <w:rPr>
                <w:rFonts w:ascii="Corbel" w:hAnsi="Corbel"/>
                <w:b/>
                <w:sz w:val="19"/>
                <w:szCs w:val="19"/>
              </w:rPr>
            </w:pPr>
            <w:r w:rsidRPr="003B555C">
              <w:rPr>
                <w:rFonts w:ascii="Corbel" w:hAnsi="Corbel"/>
                <w:sz w:val="19"/>
                <w:szCs w:val="19"/>
              </w:rPr>
              <w:t>Bordschema’s gaandeweg (samen met kinderen) uitwerken.</w:t>
            </w:r>
          </w:p>
        </w:tc>
        <w:tc>
          <w:tcPr>
            <w:tcW w:w="8079" w:type="dxa"/>
            <w:vMerge/>
          </w:tcPr>
          <w:p w14:paraId="17198F3D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71D77" w:rsidRPr="00EC3A26" w14:paraId="048AABA5" w14:textId="77777777" w:rsidTr="00660E17">
        <w:trPr>
          <w:trHeight w:val="160"/>
        </w:trPr>
        <w:tc>
          <w:tcPr>
            <w:tcW w:w="5637" w:type="dxa"/>
          </w:tcPr>
          <w:p w14:paraId="63ADF4DC" w14:textId="77777777" w:rsidR="00871D77" w:rsidRDefault="00871D77" w:rsidP="00871D77">
            <w:r w:rsidRPr="00F10A88">
              <w:rPr>
                <w:rFonts w:ascii="Corbel" w:hAnsi="Corbel"/>
                <w:sz w:val="20"/>
                <w:szCs w:val="20"/>
              </w:rPr>
              <w:t>Creëren van betrokkenheid in de klas.</w:t>
            </w:r>
          </w:p>
        </w:tc>
        <w:tc>
          <w:tcPr>
            <w:tcW w:w="8079" w:type="dxa"/>
            <w:vMerge/>
          </w:tcPr>
          <w:p w14:paraId="239775B0" w14:textId="77777777" w:rsidR="00871D77" w:rsidRPr="00886E63" w:rsidRDefault="00871D77" w:rsidP="00871D77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7A9C1086" w14:textId="77777777" w:rsidTr="00660E17">
        <w:trPr>
          <w:trHeight w:val="160"/>
        </w:trPr>
        <w:tc>
          <w:tcPr>
            <w:tcW w:w="5637" w:type="dxa"/>
          </w:tcPr>
          <w:p w14:paraId="56E79016" w14:textId="77777777" w:rsidR="00886E63" w:rsidRPr="003B555C" w:rsidRDefault="00886E63" w:rsidP="00886E63">
            <w:pPr>
              <w:rPr>
                <w:rFonts w:ascii="Corbel" w:hAnsi="Corbel"/>
                <w:b/>
                <w:sz w:val="19"/>
                <w:szCs w:val="19"/>
              </w:rPr>
            </w:pPr>
            <w:r w:rsidRPr="003B555C">
              <w:rPr>
                <w:rFonts w:ascii="Corbel" w:hAnsi="Corbel"/>
                <w:sz w:val="19"/>
                <w:szCs w:val="19"/>
              </w:rPr>
              <w:t>Controleren van het al dan niet bereiken van de doelen: evaluatiemoment inlassen (individuele of klassikale verbetering</w:t>
            </w:r>
            <w:r w:rsidR="00E315E8">
              <w:rPr>
                <w:rFonts w:ascii="Corbel" w:hAnsi="Corbel"/>
                <w:sz w:val="19"/>
                <w:szCs w:val="19"/>
              </w:rPr>
              <w:t xml:space="preserve">, werkboeken/schriften nakijken, </w:t>
            </w:r>
            <w:r w:rsidRPr="003B555C">
              <w:rPr>
                <w:rFonts w:ascii="Corbel" w:hAnsi="Corbel"/>
                <w:sz w:val="19"/>
                <w:szCs w:val="19"/>
              </w:rPr>
              <w:t>…).</w:t>
            </w:r>
          </w:p>
        </w:tc>
        <w:tc>
          <w:tcPr>
            <w:tcW w:w="8079" w:type="dxa"/>
            <w:vMerge/>
          </w:tcPr>
          <w:p w14:paraId="0C8F9036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14:paraId="5032EBA0" w14:textId="77777777" w:rsidR="0006292F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14:paraId="4C863835" w14:textId="77777777" w:rsidR="00101847" w:rsidRPr="00886E63" w:rsidRDefault="0010184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080"/>
      </w:tblGrid>
      <w:tr w:rsidR="00886E63" w:rsidRPr="004C69C1" w14:paraId="25A3BA09" w14:textId="77777777" w:rsidTr="00660E17">
        <w:trPr>
          <w:trHeight w:val="164"/>
        </w:trPr>
        <w:tc>
          <w:tcPr>
            <w:tcW w:w="5665" w:type="dxa"/>
            <w:shd w:val="clear" w:color="auto" w:fill="D9D9D9" w:themeFill="background1" w:themeFillShade="D9"/>
          </w:tcPr>
          <w:p w14:paraId="54273659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HET SCHEPPEN VAN EEN POSITIEF KLASKLIMAAT</w:t>
            </w:r>
          </w:p>
        </w:tc>
        <w:tc>
          <w:tcPr>
            <w:tcW w:w="8080" w:type="dxa"/>
            <w:vMerge w:val="restart"/>
            <w:tcBorders>
              <w:bottom w:val="single" w:sz="4" w:space="0" w:color="auto"/>
            </w:tcBorders>
          </w:tcPr>
          <w:p w14:paraId="7F5CE026" w14:textId="77777777" w:rsidR="00692361" w:rsidRPr="00692361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Sterke punten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  <w:r w:rsidRPr="00692361">
              <w:rPr>
                <w:rFonts w:ascii="Corbel" w:eastAsia="Times New Roman" w:hAnsi="Corbel" w:cs="Times New Roman"/>
                <w:b/>
                <w:szCs w:val="24"/>
              </w:rPr>
              <w:t xml:space="preserve"> </w:t>
            </w:r>
          </w:p>
          <w:p w14:paraId="2910209F" w14:textId="77777777" w:rsidR="00692361" w:rsidRDefault="00692361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14:paraId="6AC02F54" w14:textId="77777777" w:rsidR="00851959" w:rsidRDefault="0085195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14:paraId="69E492DD" w14:textId="77777777" w:rsidR="00851959" w:rsidRPr="00692361" w:rsidRDefault="0085195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14:paraId="00E310F7" w14:textId="77777777" w:rsidR="00692361" w:rsidRPr="00692361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Werkpunten / Tips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</w:p>
          <w:p w14:paraId="220E7DB1" w14:textId="77777777" w:rsidR="00886E63" w:rsidRPr="003B555C" w:rsidRDefault="00886E63" w:rsidP="00D53198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14:paraId="20F8BE5B" w14:textId="77777777" w:rsidR="00692361" w:rsidRDefault="00692361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  <w:p w14:paraId="01AB59E1" w14:textId="77777777" w:rsidR="00692361" w:rsidRPr="00886E63" w:rsidRDefault="00692361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353A943E" w14:textId="77777777" w:rsidTr="00660E17">
        <w:trPr>
          <w:trHeight w:val="57"/>
        </w:trPr>
        <w:tc>
          <w:tcPr>
            <w:tcW w:w="5665" w:type="dxa"/>
          </w:tcPr>
          <w:p w14:paraId="1524AA54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Warm en authentiek (=</w:t>
            </w:r>
            <w:r w:rsidR="00660E17" w:rsidRPr="000D413B">
              <w:rPr>
                <w:rFonts w:ascii="Corbel" w:hAnsi="Corbel"/>
                <w:sz w:val="19"/>
                <w:szCs w:val="19"/>
              </w:rPr>
              <w:t xml:space="preserve"> </w:t>
            </w:r>
            <w:r w:rsidRPr="000D413B">
              <w:rPr>
                <w:rFonts w:ascii="Corbel" w:hAnsi="Corbel"/>
                <w:sz w:val="19"/>
                <w:szCs w:val="19"/>
              </w:rPr>
              <w:t>echt) contact maken met kinderen, zowel met alle kinderen individueel als met de groep.</w:t>
            </w: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3AA70A15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15660C1B" w14:textId="77777777" w:rsidTr="00660E17">
        <w:trPr>
          <w:trHeight w:val="57"/>
        </w:trPr>
        <w:tc>
          <w:tcPr>
            <w:tcW w:w="5665" w:type="dxa"/>
          </w:tcPr>
          <w:p w14:paraId="2355F122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Kinderen positief bevestigen, aanmoedigen en waarderen.</w:t>
            </w: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33105A54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4D7AF328" w14:textId="77777777" w:rsidTr="00660E17">
        <w:trPr>
          <w:trHeight w:val="57"/>
        </w:trPr>
        <w:tc>
          <w:tcPr>
            <w:tcW w:w="5665" w:type="dxa"/>
          </w:tcPr>
          <w:p w14:paraId="06EB1525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Enthousiast voor de klas staan (lichaamshouding, verbale expressie,</w:t>
            </w:r>
            <w:r w:rsidR="00660E17" w:rsidRPr="000D413B">
              <w:rPr>
                <w:rFonts w:ascii="Corbel" w:hAnsi="Corbel"/>
                <w:sz w:val="19"/>
                <w:szCs w:val="19"/>
              </w:rPr>
              <w:t xml:space="preserve"> </w:t>
            </w:r>
            <w:r w:rsidRPr="000D413B">
              <w:rPr>
                <w:rFonts w:ascii="Corbel" w:hAnsi="Corbel"/>
                <w:sz w:val="19"/>
                <w:szCs w:val="19"/>
              </w:rPr>
              <w:t>…).</w:t>
            </w: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0396DBCD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0EA6542" w14:textId="77777777" w:rsidTr="00660E17">
        <w:trPr>
          <w:trHeight w:val="57"/>
        </w:trPr>
        <w:tc>
          <w:tcPr>
            <w:tcW w:w="5665" w:type="dxa"/>
          </w:tcPr>
          <w:p w14:paraId="00CF1B67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Grenzen aangeven en consequent bewaken.</w:t>
            </w: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245AF80A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14:paraId="4B3B8136" w14:textId="77777777" w:rsidR="00C43787" w:rsidRDefault="00C4378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14:paraId="44D8C9E3" w14:textId="77777777" w:rsidR="00101847" w:rsidRPr="00886E63" w:rsidRDefault="0010184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108"/>
      </w:tblGrid>
      <w:tr w:rsidR="00886E63" w:rsidRPr="002C0219" w14:paraId="114B4D5C" w14:textId="77777777" w:rsidTr="00660E17">
        <w:trPr>
          <w:trHeight w:val="274"/>
        </w:trPr>
        <w:tc>
          <w:tcPr>
            <w:tcW w:w="5637" w:type="dxa"/>
            <w:shd w:val="clear" w:color="auto" w:fill="D9D9D9" w:themeFill="background1" w:themeFillShade="D9"/>
          </w:tcPr>
          <w:p w14:paraId="4BC5D810" w14:textId="77777777" w:rsidR="00886E63" w:rsidRPr="003B555C" w:rsidRDefault="00886E63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ATTITUDES</w:t>
            </w:r>
          </w:p>
        </w:tc>
        <w:tc>
          <w:tcPr>
            <w:tcW w:w="8108" w:type="dxa"/>
            <w:vMerge w:val="restart"/>
          </w:tcPr>
          <w:p w14:paraId="7FFECC67" w14:textId="77777777"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14:paraId="6CF48F84" w14:textId="77777777"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7D329DC8" w14:textId="77777777"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19DBF1FA" w14:textId="77777777" w:rsidR="00692361" w:rsidRPr="007528E3" w:rsidRDefault="00692361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14:paraId="25DEC216" w14:textId="77777777"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14:paraId="6DC89DA8" w14:textId="77777777" w:rsidR="003B555C" w:rsidRPr="007528E3" w:rsidRDefault="003B555C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445523CD" w14:textId="77777777" w:rsidR="003B555C" w:rsidRPr="00886E63" w:rsidRDefault="003B555C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CF5151C" w14:textId="77777777" w:rsidTr="00660E17">
        <w:trPr>
          <w:trHeight w:val="20"/>
        </w:trPr>
        <w:tc>
          <w:tcPr>
            <w:tcW w:w="5637" w:type="dxa"/>
          </w:tcPr>
          <w:p w14:paraId="10E38CC1" w14:textId="77777777" w:rsidR="00886E63" w:rsidRPr="000D413B" w:rsidRDefault="00871D77" w:rsidP="00871D77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20"/>
                <w:szCs w:val="20"/>
              </w:rPr>
              <w:t>Volledig en tijdig voorbereid zijn (én map ter inzage in de klas).</w:t>
            </w:r>
          </w:p>
        </w:tc>
        <w:tc>
          <w:tcPr>
            <w:tcW w:w="8108" w:type="dxa"/>
            <w:vMerge/>
          </w:tcPr>
          <w:p w14:paraId="049B82C9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4AEB966" w14:textId="77777777" w:rsidTr="00660E17">
        <w:trPr>
          <w:trHeight w:val="20"/>
        </w:trPr>
        <w:tc>
          <w:tcPr>
            <w:tcW w:w="5637" w:type="dxa"/>
          </w:tcPr>
          <w:p w14:paraId="4137C6F0" w14:textId="77777777" w:rsidR="00886E63" w:rsidRPr="000D413B" w:rsidRDefault="00886E63" w:rsidP="00871D77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Op tijd op school zijn.</w:t>
            </w:r>
          </w:p>
        </w:tc>
        <w:tc>
          <w:tcPr>
            <w:tcW w:w="8108" w:type="dxa"/>
            <w:vMerge/>
          </w:tcPr>
          <w:p w14:paraId="13D7B105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635C269" w14:textId="77777777" w:rsidTr="00660E17">
        <w:trPr>
          <w:trHeight w:val="20"/>
        </w:trPr>
        <w:tc>
          <w:tcPr>
            <w:tcW w:w="5637" w:type="dxa"/>
          </w:tcPr>
          <w:p w14:paraId="4E0B5AD1" w14:textId="77777777" w:rsidR="00886E63" w:rsidRPr="000D413B" w:rsidRDefault="00886E63" w:rsidP="00871D77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Zich gepast gedragen op de stageschool (leefregels school naleven).</w:t>
            </w:r>
          </w:p>
        </w:tc>
        <w:tc>
          <w:tcPr>
            <w:tcW w:w="8108" w:type="dxa"/>
            <w:vMerge/>
          </w:tcPr>
          <w:p w14:paraId="24A7D8D2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5CA2B15C" w14:textId="77777777" w:rsidTr="00660E17">
        <w:trPr>
          <w:trHeight w:val="20"/>
        </w:trPr>
        <w:tc>
          <w:tcPr>
            <w:tcW w:w="5637" w:type="dxa"/>
          </w:tcPr>
          <w:p w14:paraId="677012FB" w14:textId="77777777" w:rsidR="00886E63" w:rsidRPr="000D413B" w:rsidRDefault="00886E63" w:rsidP="00871D77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Willen bijleren via reflectie (leerbereidheid).</w:t>
            </w:r>
          </w:p>
        </w:tc>
        <w:tc>
          <w:tcPr>
            <w:tcW w:w="8108" w:type="dxa"/>
            <w:vMerge/>
          </w:tcPr>
          <w:p w14:paraId="5195030C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151A4590" w14:textId="77777777" w:rsidTr="00660E17">
        <w:trPr>
          <w:trHeight w:val="20"/>
        </w:trPr>
        <w:tc>
          <w:tcPr>
            <w:tcW w:w="5637" w:type="dxa"/>
          </w:tcPr>
          <w:p w14:paraId="687AF3A1" w14:textId="77777777" w:rsidR="00886E63" w:rsidRPr="000D413B" w:rsidRDefault="00886E63" w:rsidP="00871D77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>Afspraken vanuit de hogeschool en de stageschool naleven.</w:t>
            </w:r>
          </w:p>
        </w:tc>
        <w:tc>
          <w:tcPr>
            <w:tcW w:w="8108" w:type="dxa"/>
            <w:vMerge/>
          </w:tcPr>
          <w:p w14:paraId="4FE16631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6A2159D2" w14:textId="77777777" w:rsidTr="00660E17">
        <w:trPr>
          <w:trHeight w:val="113"/>
        </w:trPr>
        <w:tc>
          <w:tcPr>
            <w:tcW w:w="5637" w:type="dxa"/>
          </w:tcPr>
          <w:p w14:paraId="2BEB5E09" w14:textId="77777777" w:rsidR="00886E63" w:rsidRPr="000D413B" w:rsidRDefault="00886E63" w:rsidP="00886E63">
            <w:pPr>
              <w:rPr>
                <w:rFonts w:ascii="Corbel" w:hAnsi="Corbel"/>
                <w:sz w:val="19"/>
                <w:szCs w:val="19"/>
              </w:rPr>
            </w:pPr>
            <w:r w:rsidRPr="000D413B">
              <w:rPr>
                <w:rFonts w:ascii="Corbel" w:hAnsi="Corbel"/>
                <w:sz w:val="19"/>
                <w:szCs w:val="19"/>
              </w:rPr>
              <w:t xml:space="preserve">Verantwoordelijkheid opnemen buiten de </w:t>
            </w:r>
            <w:r w:rsidR="00660E17" w:rsidRPr="000D413B">
              <w:rPr>
                <w:rFonts w:ascii="Corbel" w:hAnsi="Corbel"/>
                <w:sz w:val="19"/>
                <w:szCs w:val="19"/>
              </w:rPr>
              <w:t>lessen (bv. v</w:t>
            </w:r>
            <w:r w:rsidRPr="000D413B">
              <w:rPr>
                <w:rFonts w:ascii="Corbel" w:hAnsi="Corbel"/>
                <w:sz w:val="19"/>
                <w:szCs w:val="19"/>
              </w:rPr>
              <w:t>erbeterwerk opnemen, de rij ophalen, ...).</w:t>
            </w:r>
          </w:p>
        </w:tc>
        <w:tc>
          <w:tcPr>
            <w:tcW w:w="8108" w:type="dxa"/>
            <w:vMerge/>
          </w:tcPr>
          <w:p w14:paraId="7F834600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71D77" w:rsidRPr="00EC3A26" w14:paraId="38FA355B" w14:textId="77777777" w:rsidTr="00660E17">
        <w:trPr>
          <w:trHeight w:val="408"/>
        </w:trPr>
        <w:tc>
          <w:tcPr>
            <w:tcW w:w="5637" w:type="dxa"/>
          </w:tcPr>
          <w:p w14:paraId="1C7FB5D1" w14:textId="77777777" w:rsidR="00871D77" w:rsidRPr="003B555C" w:rsidRDefault="00871D77" w:rsidP="00886E63">
            <w:p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lastRenderedPageBreak/>
              <w:t>Bereid zijn om aan co-teaching te doen (met de medestudent/mentor).</w:t>
            </w:r>
          </w:p>
        </w:tc>
        <w:tc>
          <w:tcPr>
            <w:tcW w:w="8108" w:type="dxa"/>
          </w:tcPr>
          <w:p w14:paraId="6A6ED54F" w14:textId="77777777" w:rsidR="00871D77" w:rsidRPr="00886E63" w:rsidRDefault="00871D77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14:paraId="71DDAEFC" w14:textId="77777777" w:rsidR="00886E63" w:rsidRDefault="00886E6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14:paraId="608EEBF6" w14:textId="77777777" w:rsidR="0006292F" w:rsidRPr="00886E63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886E63" w:rsidRPr="002C0219" w14:paraId="55DA35BF" w14:textId="77777777" w:rsidTr="003B555C">
        <w:trPr>
          <w:trHeight w:val="275"/>
        </w:trPr>
        <w:tc>
          <w:tcPr>
            <w:tcW w:w="5637" w:type="dxa"/>
            <w:shd w:val="clear" w:color="auto" w:fill="D9D9D9" w:themeFill="background1" w:themeFillShade="D9"/>
          </w:tcPr>
          <w:p w14:paraId="65FF244A" w14:textId="77777777" w:rsidR="00886E63" w:rsidRPr="003B555C" w:rsidRDefault="00886E63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TAALCOMPETENTIES</w:t>
            </w:r>
          </w:p>
        </w:tc>
        <w:tc>
          <w:tcPr>
            <w:tcW w:w="8079" w:type="dxa"/>
            <w:vMerge w:val="restart"/>
          </w:tcPr>
          <w:p w14:paraId="0820289E" w14:textId="77777777"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14:paraId="54C2E0EE" w14:textId="77777777"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533BF8C1" w14:textId="77777777"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3EC2EC57" w14:textId="77777777" w:rsidR="00692361" w:rsidRPr="007528E3" w:rsidRDefault="00692361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14:paraId="56F1927B" w14:textId="77777777"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14:paraId="0C8D6076" w14:textId="77777777" w:rsidR="00886E63" w:rsidRDefault="00886E63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26BA584C" w14:textId="77777777" w:rsidR="00692361" w:rsidRPr="00886E63" w:rsidRDefault="00692361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7C2C5FA7" w14:textId="77777777" w:rsidTr="003B555C">
        <w:trPr>
          <w:trHeight w:val="385"/>
        </w:trPr>
        <w:tc>
          <w:tcPr>
            <w:tcW w:w="5637" w:type="dxa"/>
          </w:tcPr>
          <w:p w14:paraId="2F4CCDEF" w14:textId="77777777" w:rsidR="00886E63" w:rsidRPr="000D413B" w:rsidRDefault="00886E63" w:rsidP="00886E63">
            <w:pPr>
              <w:rPr>
                <w:rFonts w:ascii="Corbel" w:hAnsi="Corbel"/>
                <w:sz w:val="20"/>
                <w:szCs w:val="20"/>
              </w:rPr>
            </w:pPr>
            <w:r w:rsidRPr="000D413B">
              <w:rPr>
                <w:rFonts w:ascii="Corbel" w:hAnsi="Corbel"/>
                <w:sz w:val="20"/>
                <w:szCs w:val="20"/>
              </w:rPr>
              <w:t>Mondelinge taalcompetenties (verbale en non-verbale expressie, correct en aangepast aan het niveau van de kinderen)</w:t>
            </w:r>
            <w:r w:rsidR="00660E17" w:rsidRPr="000D413B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8079" w:type="dxa"/>
            <w:vMerge/>
          </w:tcPr>
          <w:p w14:paraId="308512BB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EC3A26" w14:paraId="2EA490F7" w14:textId="77777777" w:rsidTr="003B555C">
        <w:trPr>
          <w:trHeight w:val="978"/>
        </w:trPr>
        <w:tc>
          <w:tcPr>
            <w:tcW w:w="5637" w:type="dxa"/>
          </w:tcPr>
          <w:p w14:paraId="4D5E940F" w14:textId="77777777" w:rsidR="00886E63" w:rsidRPr="000D413B" w:rsidRDefault="00886E63" w:rsidP="00886E63">
            <w:pPr>
              <w:rPr>
                <w:rFonts w:ascii="Corbel" w:hAnsi="Corbel"/>
                <w:sz w:val="20"/>
                <w:szCs w:val="20"/>
              </w:rPr>
            </w:pPr>
            <w:r w:rsidRPr="000D413B">
              <w:rPr>
                <w:rFonts w:ascii="Corbel" w:hAnsi="Corbel"/>
                <w:sz w:val="20"/>
                <w:szCs w:val="20"/>
              </w:rPr>
              <w:t>Schriftelijke taalcompetenties (correct en aangepast aan het niveau van de kinderen)</w:t>
            </w:r>
            <w:r w:rsidR="00660E17" w:rsidRPr="000D413B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8079" w:type="dxa"/>
            <w:vMerge/>
          </w:tcPr>
          <w:p w14:paraId="4062F02C" w14:textId="77777777"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14:paraId="7A5A2A6B" w14:textId="77777777" w:rsidR="00886E63" w:rsidRDefault="00886E6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14:paraId="701A5124" w14:textId="77777777" w:rsidR="0006292F" w:rsidRPr="00886E63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D53198" w:rsidRPr="00C834E0" w14:paraId="6128CB44" w14:textId="77777777" w:rsidTr="0006292F">
        <w:trPr>
          <w:trHeight w:val="562"/>
        </w:trPr>
        <w:tc>
          <w:tcPr>
            <w:tcW w:w="13716" w:type="dxa"/>
            <w:shd w:val="clear" w:color="auto" w:fill="D9D9D9" w:themeFill="background1" w:themeFillShade="D9"/>
          </w:tcPr>
          <w:p w14:paraId="3CA7BF19" w14:textId="77777777" w:rsidR="00D53198" w:rsidRPr="00D53198" w:rsidRDefault="00D53198">
            <w:pPr>
              <w:rPr>
                <w:rFonts w:ascii="Corbel" w:hAnsi="Corbel"/>
                <w:b/>
              </w:rPr>
            </w:pPr>
            <w:r w:rsidRPr="00D53198">
              <w:rPr>
                <w:rFonts w:ascii="Corbel" w:hAnsi="Corbel"/>
                <w:b/>
              </w:rPr>
              <w:t>BESLUIT</w:t>
            </w:r>
          </w:p>
          <w:p w14:paraId="0A5B0704" w14:textId="77777777" w:rsidR="00692361" w:rsidRDefault="00692361"/>
        </w:tc>
      </w:tr>
      <w:tr w:rsidR="0006292F" w:rsidRPr="00C834E0" w14:paraId="6E34A462" w14:textId="77777777" w:rsidTr="003B555C">
        <w:tc>
          <w:tcPr>
            <w:tcW w:w="13716" w:type="dxa"/>
          </w:tcPr>
          <w:p w14:paraId="750ACCFC" w14:textId="77777777" w:rsidR="0006292F" w:rsidRDefault="0006292F">
            <w:pPr>
              <w:rPr>
                <w:rFonts w:ascii="Corbel" w:hAnsi="Corbel"/>
                <w:b/>
              </w:rPr>
            </w:pPr>
          </w:p>
          <w:p w14:paraId="3A66E538" w14:textId="7D352C64" w:rsidR="0006292F" w:rsidRDefault="0006292F">
            <w:pPr>
              <w:rPr>
                <w:rFonts w:ascii="Corbel" w:hAnsi="Corbel"/>
                <w:b/>
              </w:rPr>
            </w:pPr>
          </w:p>
          <w:p w14:paraId="053D4883" w14:textId="1B31612F" w:rsidR="00EC3A26" w:rsidRDefault="00EC3A26">
            <w:pPr>
              <w:rPr>
                <w:rFonts w:ascii="Corbel" w:hAnsi="Corbel"/>
                <w:b/>
              </w:rPr>
            </w:pPr>
          </w:p>
          <w:p w14:paraId="187470FC" w14:textId="77777777" w:rsidR="0006292F" w:rsidRDefault="0006292F">
            <w:pPr>
              <w:rPr>
                <w:rFonts w:ascii="Corbel" w:hAnsi="Corbel"/>
                <w:b/>
              </w:rPr>
            </w:pPr>
          </w:p>
          <w:p w14:paraId="461F2CA4" w14:textId="77777777" w:rsidR="0006292F" w:rsidRDefault="0006292F">
            <w:pPr>
              <w:rPr>
                <w:rFonts w:ascii="Corbel" w:hAnsi="Corbel"/>
                <w:b/>
              </w:rPr>
            </w:pPr>
          </w:p>
          <w:p w14:paraId="35007927" w14:textId="77777777" w:rsidR="0006292F" w:rsidRPr="00D53198" w:rsidRDefault="0006292F">
            <w:pPr>
              <w:rPr>
                <w:rFonts w:ascii="Corbel" w:hAnsi="Corbel"/>
                <w:b/>
              </w:rPr>
            </w:pPr>
          </w:p>
        </w:tc>
      </w:tr>
    </w:tbl>
    <w:p w14:paraId="74932DEC" w14:textId="77777777" w:rsidR="00743A1C" w:rsidRPr="00886E63" w:rsidRDefault="00743A1C">
      <w:pPr>
        <w:rPr>
          <w:lang w:val="nl-BE"/>
        </w:rPr>
      </w:pPr>
    </w:p>
    <w:sectPr w:rsidR="00743A1C" w:rsidRPr="00886E63" w:rsidSect="003B5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E1D"/>
    <w:multiLevelType w:val="hybridMultilevel"/>
    <w:tmpl w:val="371EC0B6"/>
    <w:lvl w:ilvl="0" w:tplc="A2AE8DC4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6E07"/>
    <w:multiLevelType w:val="hybridMultilevel"/>
    <w:tmpl w:val="4DE49AD6"/>
    <w:lvl w:ilvl="0" w:tplc="5FB4F54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C79F3"/>
    <w:multiLevelType w:val="hybridMultilevel"/>
    <w:tmpl w:val="91226016"/>
    <w:lvl w:ilvl="0" w:tplc="DF08BCB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038"/>
    <w:multiLevelType w:val="hybridMultilevel"/>
    <w:tmpl w:val="06B465F6"/>
    <w:lvl w:ilvl="0" w:tplc="7778B8E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32EC"/>
    <w:multiLevelType w:val="hybridMultilevel"/>
    <w:tmpl w:val="59FA6706"/>
    <w:lvl w:ilvl="0" w:tplc="976C920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3289"/>
    <w:multiLevelType w:val="hybridMultilevel"/>
    <w:tmpl w:val="6A0249D2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6261"/>
    <w:multiLevelType w:val="hybridMultilevel"/>
    <w:tmpl w:val="CB6EF1B8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63"/>
    <w:rsid w:val="00056A80"/>
    <w:rsid w:val="0006292F"/>
    <w:rsid w:val="000770E9"/>
    <w:rsid w:val="000D413B"/>
    <w:rsid w:val="00101847"/>
    <w:rsid w:val="00124132"/>
    <w:rsid w:val="001A12DF"/>
    <w:rsid w:val="001E4B62"/>
    <w:rsid w:val="001E7BAD"/>
    <w:rsid w:val="002678B4"/>
    <w:rsid w:val="002863E4"/>
    <w:rsid w:val="002C0219"/>
    <w:rsid w:val="003B555C"/>
    <w:rsid w:val="00403A54"/>
    <w:rsid w:val="00450519"/>
    <w:rsid w:val="00497DCF"/>
    <w:rsid w:val="004B77EC"/>
    <w:rsid w:val="004C69C1"/>
    <w:rsid w:val="004E40F7"/>
    <w:rsid w:val="004E42B4"/>
    <w:rsid w:val="004E7A9A"/>
    <w:rsid w:val="0054273D"/>
    <w:rsid w:val="00546BE0"/>
    <w:rsid w:val="005845F1"/>
    <w:rsid w:val="005D48A2"/>
    <w:rsid w:val="005E593D"/>
    <w:rsid w:val="00603851"/>
    <w:rsid w:val="00623D14"/>
    <w:rsid w:val="00637FDE"/>
    <w:rsid w:val="00660E17"/>
    <w:rsid w:val="00692361"/>
    <w:rsid w:val="006E0593"/>
    <w:rsid w:val="006F4713"/>
    <w:rsid w:val="006F74DC"/>
    <w:rsid w:val="0073406C"/>
    <w:rsid w:val="00740DBB"/>
    <w:rsid w:val="00743A1C"/>
    <w:rsid w:val="007528E3"/>
    <w:rsid w:val="0075794B"/>
    <w:rsid w:val="00773911"/>
    <w:rsid w:val="0078337D"/>
    <w:rsid w:val="007B0265"/>
    <w:rsid w:val="007B1714"/>
    <w:rsid w:val="00851959"/>
    <w:rsid w:val="00871D77"/>
    <w:rsid w:val="00886E63"/>
    <w:rsid w:val="00934D64"/>
    <w:rsid w:val="00987FBE"/>
    <w:rsid w:val="009E3DBA"/>
    <w:rsid w:val="009E5395"/>
    <w:rsid w:val="00B03F8A"/>
    <w:rsid w:val="00B8030A"/>
    <w:rsid w:val="00B97A28"/>
    <w:rsid w:val="00BE6B9C"/>
    <w:rsid w:val="00C104CE"/>
    <w:rsid w:val="00C43787"/>
    <w:rsid w:val="00C45829"/>
    <w:rsid w:val="00C5058A"/>
    <w:rsid w:val="00C50B7A"/>
    <w:rsid w:val="00C64F62"/>
    <w:rsid w:val="00C834E0"/>
    <w:rsid w:val="00CB15FD"/>
    <w:rsid w:val="00D0431F"/>
    <w:rsid w:val="00D2421A"/>
    <w:rsid w:val="00D2764D"/>
    <w:rsid w:val="00D53198"/>
    <w:rsid w:val="00D65329"/>
    <w:rsid w:val="00E315E8"/>
    <w:rsid w:val="00EC3A26"/>
    <w:rsid w:val="00F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9959"/>
  <w15:docId w15:val="{51190D1F-41B8-424F-A230-7AB6663A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6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51"/>
    <w:pPr>
      <w:ind w:left="720"/>
      <w:contextualSpacing/>
    </w:pPr>
  </w:style>
  <w:style w:type="paragraph" w:styleId="NoSpacing">
    <w:name w:val="No Spacing"/>
    <w:uiPriority w:val="1"/>
    <w:qFormat/>
    <w:rsid w:val="0006292F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DED6A724AC44B5954CB32E0A127E" ma:contentTypeVersion="12" ma:contentTypeDescription="Een nieuw document maken." ma:contentTypeScope="" ma:versionID="c02c278b50ff9b96539d2c7f58f77fe8">
  <xsd:schema xmlns:xsd="http://www.w3.org/2001/XMLSchema" xmlns:xs="http://www.w3.org/2001/XMLSchema" xmlns:p="http://schemas.microsoft.com/office/2006/metadata/properties" xmlns:ns3="629dcd3d-4f5a-4ea1-a55b-a315a585df76" xmlns:ns4="552eb4bf-421a-4823-b221-8b8ae007986c" targetNamespace="http://schemas.microsoft.com/office/2006/metadata/properties" ma:root="true" ma:fieldsID="4c7f3f37c7fd17f9e9cceb551af947e4" ns3:_="" ns4:_="">
    <xsd:import namespace="629dcd3d-4f5a-4ea1-a55b-a315a585df76"/>
    <xsd:import namespace="552eb4bf-421a-4823-b221-8b8ae00798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dcd3d-4f5a-4ea1-a55b-a315a585d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b4bf-421a-4823-b221-8b8ae0079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22DA3-4EB3-49A7-8FEA-BFC0D9893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dcd3d-4f5a-4ea1-a55b-a315a585df76"/>
    <ds:schemaRef ds:uri="552eb4bf-421a-4823-b221-8b8ae0079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7DE77-A6EB-4B0F-B2C9-4AFE69623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BE92B-3591-405E-893B-6D9224FAEF0E}">
  <ds:schemaRefs>
    <ds:schemaRef ds:uri="552eb4bf-421a-4823-b221-8b8ae007986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9dcd3d-4f5a-4ea1-a55b-a315a585df7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Mafrans</dc:creator>
  <cp:lastModifiedBy>Karen Mafrans</cp:lastModifiedBy>
  <cp:revision>3</cp:revision>
  <dcterms:created xsi:type="dcterms:W3CDTF">2020-12-15T12:18:00Z</dcterms:created>
  <dcterms:modified xsi:type="dcterms:W3CDTF">2020-12-15T12:18:00Z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0x010100F78FDED6A724AC44B5954CB32E0A127E</vt:lpwstr>
  </property>
</Properties>
</file>