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3C" w:rsidRDefault="008D703C"/>
    <w:p w:rsidR="00ED4566" w:rsidRDefault="00D0640D">
      <w:proofErr w:type="spellStart"/>
      <w:r>
        <w:t>Kern</w:t>
      </w:r>
      <w:r w:rsidR="00B84791">
        <w:t>-</w:t>
      </w:r>
      <w:r w:rsidR="00030F82" w:rsidRPr="00D0717B">
        <w:t>DOELEN</w:t>
      </w:r>
      <w:proofErr w:type="spellEnd"/>
      <w:r w:rsidR="00030F82" w:rsidRPr="00D0717B">
        <w:t xml:space="preserve"> voor WERKPLEKLEREN</w:t>
      </w:r>
      <w:r w:rsidR="000556AE">
        <w:t xml:space="preserve"> 1</w:t>
      </w:r>
      <w:r w:rsidR="000556AE" w:rsidRPr="000556AE">
        <w:rPr>
          <w:vertAlign w:val="superscript"/>
        </w:rPr>
        <w:t>ste</w:t>
      </w:r>
      <w:r w:rsidR="000556AE">
        <w:t xml:space="preserve"> opleidingsfase (regulier en deeltijds traject)</w:t>
      </w:r>
    </w:p>
    <w:p w:rsidR="00847198" w:rsidRDefault="00847198" w:rsidP="00D6077A">
      <w:pPr>
        <w:spacing w:after="0" w:line="240" w:lineRule="auto"/>
        <w:rPr>
          <w:rFonts w:cs="Arial"/>
          <w:b/>
          <w:shd w:val="clear" w:color="auto" w:fill="FFFFFF"/>
        </w:rPr>
      </w:pPr>
      <w:r>
        <w:rPr>
          <w:rFonts w:eastAsia="Times New Roman" w:cs="Calibri"/>
          <w:b/>
          <w:bCs/>
          <w:shd w:val="clear" w:color="auto" w:fill="FFFFFF"/>
          <w:lang w:eastAsia="nl-BE"/>
        </w:rPr>
        <w:t xml:space="preserve">Leraar als begeleider </w:t>
      </w:r>
    </w:p>
    <w:p w:rsidR="00D40CAF" w:rsidRDefault="00D6077A" w:rsidP="00D1068D">
      <w:pPr>
        <w:spacing w:after="0" w:line="240" w:lineRule="auto"/>
        <w:rPr>
          <w:rFonts w:cs="Arial"/>
          <w:b/>
          <w:shd w:val="clear" w:color="auto" w:fill="FFFFFF"/>
        </w:rPr>
      </w:pPr>
      <w:r w:rsidRPr="00D6077A">
        <w:rPr>
          <w:rFonts w:cs="Arial"/>
          <w:b/>
          <w:shd w:val="clear" w:color="auto" w:fill="FFFFFF"/>
        </w:rPr>
        <w:t xml:space="preserve">1.11 </w:t>
      </w:r>
      <w:r>
        <w:rPr>
          <w:rFonts w:cs="Arial"/>
          <w:b/>
          <w:shd w:val="clear" w:color="auto" w:fill="FFFFFF"/>
        </w:rPr>
        <w:t xml:space="preserve">de student </w:t>
      </w:r>
      <w:r w:rsidRPr="00D6077A">
        <w:rPr>
          <w:rFonts w:cs="Arial"/>
          <w:b/>
          <w:shd w:val="clear" w:color="auto" w:fill="FFFFFF"/>
        </w:rPr>
        <w:t>gebruikt een correcte, gepaste en uitdagende taal die de lerende tot verdere ontwikkeling stimuleert.</w:t>
      </w:r>
    </w:p>
    <w:p w:rsidR="00847198" w:rsidRDefault="00847198" w:rsidP="00D1068D">
      <w:pPr>
        <w:spacing w:after="0" w:line="240" w:lineRule="auto"/>
        <w:rPr>
          <w:rFonts w:eastAsia="Times New Roman" w:cs="Calibri"/>
          <w:b/>
          <w:bCs/>
          <w:shd w:val="clear" w:color="auto" w:fill="FFFFFF"/>
          <w:lang w:eastAsia="nl-BE"/>
        </w:rPr>
      </w:pPr>
    </w:p>
    <w:p w:rsidR="00030F82" w:rsidRPr="00D0717B" w:rsidRDefault="00030F82" w:rsidP="00D1068D">
      <w:pPr>
        <w:spacing w:after="0" w:line="240" w:lineRule="auto"/>
        <w:rPr>
          <w:rFonts w:eastAsia="Times New Roman" w:cs="Times New Roman"/>
          <w:shd w:val="clear" w:color="auto" w:fill="FFFFFF"/>
          <w:lang w:eastAsia="nl-BE"/>
        </w:rPr>
      </w:pPr>
      <w:r w:rsidRPr="00D0717B">
        <w:rPr>
          <w:rFonts w:eastAsia="Times New Roman" w:cs="Calibri"/>
          <w:b/>
          <w:bCs/>
          <w:shd w:val="clear" w:color="auto" w:fill="FFFFFF"/>
          <w:lang w:eastAsia="nl-BE"/>
        </w:rPr>
        <w:t>Leraar als opvoeder (breekpunt!)</w:t>
      </w:r>
    </w:p>
    <w:p w:rsidR="00D6077A" w:rsidRPr="00D6077A" w:rsidRDefault="00D6077A" w:rsidP="00D6077A">
      <w:pPr>
        <w:rPr>
          <w:b/>
        </w:rPr>
      </w:pPr>
      <w:r w:rsidRPr="00D6077A">
        <w:rPr>
          <w:b/>
        </w:rPr>
        <w:t xml:space="preserve">2.1 </w:t>
      </w:r>
      <w:r>
        <w:rPr>
          <w:b/>
        </w:rPr>
        <w:t xml:space="preserve">de student </w:t>
      </w:r>
      <w:r w:rsidRPr="00D6077A">
        <w:rPr>
          <w:b/>
        </w:rPr>
        <w:t>gaat een authentieke relatie aan met elke lerende.</w:t>
      </w:r>
    </w:p>
    <w:p w:rsidR="00D40CAF" w:rsidRPr="00D6077A" w:rsidRDefault="00D6077A" w:rsidP="00A60DC0">
      <w:pPr>
        <w:rPr>
          <w:b/>
          <w:highlight w:val="yellow"/>
        </w:rPr>
      </w:pPr>
      <w:r>
        <w:rPr>
          <w:b/>
        </w:rPr>
        <w:t>2.2 de student c</w:t>
      </w:r>
      <w:r w:rsidRPr="00D6077A">
        <w:rPr>
          <w:b/>
        </w:rPr>
        <w:t>reëert een positief en verbindend klimaat in de klas en op school.</w:t>
      </w:r>
    </w:p>
    <w:p w:rsidR="00A60DC0" w:rsidRPr="00D0717B" w:rsidRDefault="00A60DC0" w:rsidP="00A60DC0">
      <w:pPr>
        <w:pStyle w:val="ListParagraph"/>
        <w:numPr>
          <w:ilvl w:val="0"/>
          <w:numId w:val="2"/>
        </w:numPr>
      </w:pPr>
      <w:r w:rsidRPr="00D0717B">
        <w:t xml:space="preserve">De student legt  op een positieve manier contact met alle kleuters van de klas. De student kan de kleuters via het meespelen op een open en positieve manier benaderen en bouwt zo een basisvertrouwen op met hen. De student durft reageren wanneer een kleuter ongewenst gedrag vertoont.  </w:t>
      </w:r>
    </w:p>
    <w:p w:rsidR="00A60DC0" w:rsidRPr="00D0717B" w:rsidRDefault="00A60DC0" w:rsidP="00A60DC0">
      <w:pPr>
        <w:pStyle w:val="ListParagraph"/>
        <w:numPr>
          <w:ilvl w:val="0"/>
          <w:numId w:val="2"/>
        </w:numPr>
      </w:pPr>
      <w:r w:rsidRPr="00D0717B">
        <w:t>De student  creëert een veilige spelomgeving voor de kleuters.</w:t>
      </w:r>
    </w:p>
    <w:p w:rsidR="00030F82" w:rsidRPr="00D6077A" w:rsidRDefault="00D6077A" w:rsidP="00D6077A">
      <w:pPr>
        <w:spacing w:after="0" w:line="240" w:lineRule="auto"/>
        <w:rPr>
          <w:rFonts w:eastAsia="Times New Roman" w:cs="Times New Roman"/>
          <w:b/>
          <w:shd w:val="clear" w:color="auto" w:fill="FFFFFF"/>
          <w:lang w:eastAsia="nl-BE"/>
        </w:rPr>
      </w:pPr>
      <w:r w:rsidRPr="00D6077A">
        <w:rPr>
          <w:rFonts w:eastAsia="Times New Roman" w:cs="Times New Roman"/>
          <w:b/>
          <w:shd w:val="clear" w:color="auto" w:fill="FFFFFF"/>
          <w:lang w:eastAsia="nl-BE"/>
        </w:rPr>
        <w:t xml:space="preserve">2.7 </w:t>
      </w:r>
      <w:r>
        <w:rPr>
          <w:rFonts w:eastAsia="Times New Roman" w:cs="Times New Roman"/>
          <w:b/>
          <w:shd w:val="clear" w:color="auto" w:fill="FFFFFF"/>
          <w:lang w:eastAsia="nl-BE"/>
        </w:rPr>
        <w:t xml:space="preserve">de student </w:t>
      </w:r>
      <w:r w:rsidRPr="00D6077A">
        <w:rPr>
          <w:rFonts w:eastAsia="Times New Roman" w:cs="Times New Roman"/>
          <w:b/>
          <w:shd w:val="clear" w:color="auto" w:fill="FFFFFF"/>
          <w:lang w:eastAsia="nl-BE"/>
        </w:rPr>
        <w:t>bevordert het fysieke en geestelijke welzijn van de lerende.</w:t>
      </w:r>
    </w:p>
    <w:p w:rsidR="00A60DC0" w:rsidRPr="00D0717B" w:rsidRDefault="00A60DC0" w:rsidP="00A60DC0">
      <w:pPr>
        <w:pStyle w:val="ListParagraph"/>
        <w:numPr>
          <w:ilvl w:val="0"/>
          <w:numId w:val="3"/>
        </w:numPr>
      </w:pPr>
      <w:r w:rsidRPr="00D0717B">
        <w:t>De student heeft een zicht op de positieve ingesteldheid en het welbevinden van de kleuters. Hij/zij kan gepast reageren op een authentieke en vertrouwde manier met oog voor de gevoelens van de kleuters.</w:t>
      </w:r>
    </w:p>
    <w:p w:rsidR="00030F82" w:rsidRPr="00D0717B" w:rsidRDefault="00030F82" w:rsidP="00D1068D">
      <w:pPr>
        <w:spacing w:after="0" w:line="240" w:lineRule="auto"/>
        <w:rPr>
          <w:rFonts w:eastAsia="Times New Roman" w:cs="Calibri"/>
          <w:b/>
          <w:shd w:val="clear" w:color="auto" w:fill="FFFFFF"/>
          <w:lang w:eastAsia="nl-BE"/>
        </w:rPr>
      </w:pPr>
      <w:r w:rsidRPr="00D0717B">
        <w:rPr>
          <w:rFonts w:eastAsia="Times New Roman" w:cs="Calibri"/>
          <w:b/>
          <w:shd w:val="clear" w:color="auto" w:fill="FFFFFF"/>
          <w:lang w:eastAsia="nl-BE"/>
        </w:rPr>
        <w:t>Leraar als inhoudelijk expert</w:t>
      </w:r>
    </w:p>
    <w:p w:rsidR="00D6077A" w:rsidRPr="00D6077A" w:rsidRDefault="00D6077A" w:rsidP="00D6077A">
      <w:pPr>
        <w:spacing w:after="0" w:line="240" w:lineRule="auto"/>
        <w:rPr>
          <w:rFonts w:eastAsia="Times New Roman" w:cs="Times New Roman"/>
          <w:b/>
          <w:shd w:val="clear" w:color="auto" w:fill="FFFFFF"/>
          <w:lang w:eastAsia="nl-BE"/>
        </w:rPr>
      </w:pPr>
      <w:r w:rsidRPr="00D6077A">
        <w:rPr>
          <w:rFonts w:eastAsia="Times New Roman" w:cs="Times New Roman"/>
          <w:b/>
          <w:shd w:val="clear" w:color="auto" w:fill="FFFFFF"/>
          <w:lang w:eastAsia="nl-BE"/>
        </w:rPr>
        <w:t xml:space="preserve">3.1 </w:t>
      </w:r>
      <w:r>
        <w:rPr>
          <w:rFonts w:eastAsia="Times New Roman" w:cs="Times New Roman"/>
          <w:b/>
          <w:shd w:val="clear" w:color="auto" w:fill="FFFFFF"/>
          <w:lang w:eastAsia="nl-BE"/>
        </w:rPr>
        <w:t xml:space="preserve">de student </w:t>
      </w:r>
      <w:r w:rsidRPr="00D6077A">
        <w:rPr>
          <w:rFonts w:eastAsia="Times New Roman" w:cs="Times New Roman"/>
          <w:b/>
          <w:shd w:val="clear" w:color="auto" w:fill="FFFFFF"/>
          <w:lang w:eastAsia="nl-BE"/>
        </w:rPr>
        <w:t>heeft inzicht in de brede ontwikkeling van de lerende.</w:t>
      </w:r>
    </w:p>
    <w:p w:rsidR="00D0717B" w:rsidRDefault="00D6077A" w:rsidP="00D6077A">
      <w:pPr>
        <w:spacing w:after="0" w:line="240" w:lineRule="auto"/>
        <w:rPr>
          <w:rFonts w:eastAsia="Times New Roman" w:cs="Times New Roman"/>
          <w:b/>
          <w:highlight w:val="yellow"/>
          <w:shd w:val="clear" w:color="auto" w:fill="FFFFFF"/>
          <w:lang w:eastAsia="nl-BE"/>
        </w:rPr>
      </w:pPr>
      <w:r w:rsidRPr="00D6077A">
        <w:rPr>
          <w:rFonts w:eastAsia="Times New Roman" w:cs="Times New Roman"/>
          <w:b/>
          <w:shd w:val="clear" w:color="auto" w:fill="FFFFFF"/>
          <w:lang w:eastAsia="nl-BE"/>
        </w:rPr>
        <w:t xml:space="preserve">3.2 </w:t>
      </w:r>
      <w:r>
        <w:rPr>
          <w:rFonts w:eastAsia="Times New Roman" w:cs="Times New Roman"/>
          <w:b/>
          <w:shd w:val="clear" w:color="auto" w:fill="FFFFFF"/>
          <w:lang w:eastAsia="nl-BE"/>
        </w:rPr>
        <w:t xml:space="preserve">de student </w:t>
      </w:r>
      <w:r w:rsidRPr="00D6077A">
        <w:rPr>
          <w:rFonts w:eastAsia="Times New Roman" w:cs="Times New Roman"/>
          <w:b/>
          <w:shd w:val="clear" w:color="auto" w:fill="FFFFFF"/>
          <w:lang w:eastAsia="nl-BE"/>
        </w:rPr>
        <w:t>beheerst de inhoudelijke, didactische en pedagogische expertise van de leergebieden en kan deze actua</w:t>
      </w:r>
      <w:r>
        <w:rPr>
          <w:rFonts w:eastAsia="Times New Roman" w:cs="Times New Roman"/>
          <w:b/>
          <w:shd w:val="clear" w:color="auto" w:fill="FFFFFF"/>
          <w:lang w:eastAsia="nl-BE"/>
        </w:rPr>
        <w:t xml:space="preserve">liseren, verbreden en verdiepen </w:t>
      </w:r>
    </w:p>
    <w:p w:rsidR="00D6077A" w:rsidRPr="00D0717B" w:rsidRDefault="00D6077A" w:rsidP="00D1068D">
      <w:pPr>
        <w:spacing w:after="0" w:line="240" w:lineRule="auto"/>
        <w:rPr>
          <w:rFonts w:eastAsia="Times New Roman" w:cs="Times New Roman"/>
          <w:b/>
          <w:highlight w:val="yellow"/>
          <w:shd w:val="clear" w:color="auto" w:fill="FFFFFF"/>
          <w:lang w:eastAsia="nl-BE"/>
        </w:rPr>
      </w:pPr>
    </w:p>
    <w:p w:rsidR="00030F82" w:rsidRPr="00D0717B" w:rsidRDefault="00D0717B" w:rsidP="00D0717B">
      <w:pPr>
        <w:pStyle w:val="ListParagraph"/>
        <w:numPr>
          <w:ilvl w:val="0"/>
          <w:numId w:val="3"/>
        </w:numPr>
        <w:spacing w:after="0" w:line="240" w:lineRule="auto"/>
        <w:rPr>
          <w:rFonts w:eastAsia="Times New Roman" w:cs="Calibri"/>
          <w:shd w:val="clear" w:color="auto" w:fill="FFFFFF"/>
          <w:lang w:eastAsia="nl-BE"/>
        </w:rPr>
      </w:pPr>
      <w:r w:rsidRPr="00D0717B">
        <w:rPr>
          <w:rFonts w:eastAsia="Times New Roman" w:cs="Times New Roman"/>
          <w:shd w:val="clear" w:color="auto" w:fill="FFFFFF"/>
          <w:lang w:eastAsia="nl-BE"/>
        </w:rPr>
        <w:t xml:space="preserve">De student maakt een voorbereiding per gegeven activiteit. Hij probeert duidelijke stappen te formuleren en </w:t>
      </w:r>
      <w:r w:rsidR="0057320D">
        <w:rPr>
          <w:rFonts w:eastAsia="Times New Roman" w:cs="Times New Roman"/>
          <w:shd w:val="clear" w:color="auto" w:fill="FFFFFF"/>
          <w:lang w:eastAsia="nl-BE"/>
        </w:rPr>
        <w:t xml:space="preserve">noteert </w:t>
      </w:r>
      <w:r w:rsidRPr="00D0717B">
        <w:rPr>
          <w:rFonts w:eastAsia="Times New Roman" w:cs="Times New Roman"/>
          <w:shd w:val="clear" w:color="auto" w:fill="FFFFFF"/>
          <w:lang w:eastAsia="nl-BE"/>
        </w:rPr>
        <w:t>welke inhoud hij aan bod wil laten komen tijdens de activiteit.</w:t>
      </w:r>
    </w:p>
    <w:p w:rsidR="00D0717B" w:rsidRPr="00D0717B" w:rsidRDefault="00D0717B" w:rsidP="00D0717B">
      <w:pPr>
        <w:pStyle w:val="ListParagraph"/>
        <w:spacing w:after="0" w:line="240" w:lineRule="auto"/>
        <w:rPr>
          <w:rFonts w:eastAsia="Times New Roman" w:cs="Calibri"/>
          <w:shd w:val="clear" w:color="auto" w:fill="FFFFFF"/>
          <w:lang w:eastAsia="nl-BE"/>
        </w:rPr>
      </w:pPr>
    </w:p>
    <w:p w:rsidR="00D1068D" w:rsidRPr="00D0717B" w:rsidRDefault="00030F82" w:rsidP="00D1068D">
      <w:pPr>
        <w:spacing w:after="0" w:line="240" w:lineRule="auto"/>
        <w:rPr>
          <w:rFonts w:eastAsia="Times New Roman" w:cs="Times New Roman"/>
          <w:b/>
          <w:shd w:val="clear" w:color="auto" w:fill="FFFFFF"/>
          <w:lang w:eastAsia="nl-BE"/>
        </w:rPr>
      </w:pPr>
      <w:r w:rsidRPr="00D0717B">
        <w:rPr>
          <w:rFonts w:eastAsia="Times New Roman" w:cs="Calibri"/>
          <w:b/>
          <w:shd w:val="clear" w:color="auto" w:fill="FFFFFF"/>
          <w:lang w:eastAsia="nl-BE"/>
        </w:rPr>
        <w:t>Leraar als innovator</w:t>
      </w:r>
    </w:p>
    <w:p w:rsidR="00D40CAF" w:rsidRPr="00D0717B" w:rsidRDefault="00D6077A" w:rsidP="00D1068D">
      <w:pPr>
        <w:spacing w:after="0" w:line="240" w:lineRule="auto"/>
        <w:rPr>
          <w:rFonts w:eastAsia="Times New Roman" w:cs="Times New Roman"/>
          <w:b/>
          <w:shd w:val="clear" w:color="auto" w:fill="FFFFFF"/>
          <w:lang w:eastAsia="nl-BE"/>
        </w:rPr>
      </w:pPr>
      <w:r w:rsidRPr="00D6077A">
        <w:rPr>
          <w:rFonts w:eastAsia="Times New Roman"/>
          <w:b/>
          <w:color w:val="000000"/>
          <w:lang w:val="nl-NL"/>
        </w:rPr>
        <w:t xml:space="preserve">5.1 </w:t>
      </w:r>
      <w:r>
        <w:rPr>
          <w:rFonts w:eastAsia="Times New Roman"/>
          <w:b/>
          <w:color w:val="000000"/>
          <w:lang w:val="nl-NL"/>
        </w:rPr>
        <w:t xml:space="preserve">de student </w:t>
      </w:r>
      <w:r w:rsidRPr="00D6077A">
        <w:rPr>
          <w:rFonts w:eastAsia="Times New Roman"/>
          <w:b/>
          <w:color w:val="000000"/>
          <w:lang w:val="nl-NL"/>
        </w:rPr>
        <w:t>reflecteert systematisch en kritisch over zijn eigen functioneren, zijn klas- en schoolpraktijk.</w:t>
      </w:r>
    </w:p>
    <w:p w:rsidR="00EF1491" w:rsidRPr="00D0717B" w:rsidRDefault="00EF1491" w:rsidP="00EF1491">
      <w:pPr>
        <w:pStyle w:val="ListParagraph"/>
        <w:numPr>
          <w:ilvl w:val="0"/>
          <w:numId w:val="3"/>
        </w:numPr>
        <w:spacing w:before="100" w:beforeAutospacing="1" w:after="100" w:afterAutospacing="1"/>
        <w:rPr>
          <w:b/>
          <w:color w:val="000000"/>
        </w:rPr>
      </w:pPr>
      <w:r w:rsidRPr="00D0717B">
        <w:rPr>
          <w:rFonts w:eastAsia="Times New Roman"/>
          <w:color w:val="000000"/>
          <w:lang w:val="nl-NL"/>
        </w:rPr>
        <w:t xml:space="preserve">De student reflecteert over het eigen functioneren in </w:t>
      </w:r>
      <w:proofErr w:type="spellStart"/>
      <w:r w:rsidRPr="00D0717B">
        <w:rPr>
          <w:rFonts w:eastAsia="Times New Roman"/>
          <w:color w:val="000000"/>
          <w:lang w:val="nl-NL"/>
        </w:rPr>
        <w:t>klasprakijk</w:t>
      </w:r>
      <w:proofErr w:type="spellEnd"/>
      <w:r w:rsidRPr="00D0717B">
        <w:rPr>
          <w:rFonts w:eastAsia="Times New Roman"/>
          <w:color w:val="000000"/>
          <w:lang w:val="nl-NL"/>
        </w:rPr>
        <w:t>. Hij gaat op zoek naar zijn eigen talenten/aandachtspunten en laat zich hier</w:t>
      </w:r>
      <w:r w:rsidR="00DD547C">
        <w:rPr>
          <w:rFonts w:eastAsia="Times New Roman"/>
          <w:color w:val="000000"/>
          <w:lang w:val="nl-NL"/>
        </w:rPr>
        <w:t>bij</w:t>
      </w:r>
      <w:r w:rsidRPr="00D0717B">
        <w:rPr>
          <w:rFonts w:eastAsia="Times New Roman"/>
          <w:color w:val="000000"/>
          <w:lang w:val="nl-NL"/>
        </w:rPr>
        <w:t xml:space="preserve"> bijstaan door de </w:t>
      </w:r>
      <w:proofErr w:type="spellStart"/>
      <w:r w:rsidRPr="00D0717B">
        <w:rPr>
          <w:rFonts w:eastAsia="Times New Roman"/>
          <w:color w:val="000000"/>
          <w:lang w:val="nl-NL"/>
        </w:rPr>
        <w:t>leergroepbegeleider</w:t>
      </w:r>
      <w:proofErr w:type="spellEnd"/>
      <w:r w:rsidRPr="00D0717B">
        <w:rPr>
          <w:rFonts w:eastAsia="Times New Roman"/>
          <w:color w:val="000000"/>
          <w:lang w:val="nl-NL"/>
        </w:rPr>
        <w:t xml:space="preserve"> en mentor. </w:t>
      </w:r>
    </w:p>
    <w:p w:rsidR="00030F82" w:rsidRPr="00D0717B" w:rsidRDefault="00EF1491" w:rsidP="00EF1491">
      <w:pPr>
        <w:pStyle w:val="ListParagraph"/>
        <w:numPr>
          <w:ilvl w:val="0"/>
          <w:numId w:val="3"/>
        </w:numPr>
        <w:spacing w:before="100" w:beforeAutospacing="1" w:after="100" w:afterAutospacing="1"/>
        <w:rPr>
          <w:b/>
          <w:color w:val="000000"/>
        </w:rPr>
      </w:pPr>
      <w:r w:rsidRPr="00D0717B">
        <w:rPr>
          <w:rFonts w:eastAsia="Times New Roman"/>
          <w:color w:val="000000"/>
          <w:lang w:val="nl-NL"/>
        </w:rPr>
        <w:t xml:space="preserve">De student kan mondeling toelichten (in </w:t>
      </w:r>
      <w:proofErr w:type="spellStart"/>
      <w:r w:rsidRPr="00D0717B">
        <w:rPr>
          <w:rFonts w:eastAsia="Times New Roman"/>
          <w:color w:val="000000"/>
          <w:lang w:val="nl-NL"/>
        </w:rPr>
        <w:t>coachingsessies</w:t>
      </w:r>
      <w:proofErr w:type="spellEnd"/>
      <w:r w:rsidRPr="00D0717B">
        <w:rPr>
          <w:rFonts w:eastAsia="Times New Roman"/>
          <w:color w:val="000000"/>
          <w:lang w:val="nl-NL"/>
        </w:rPr>
        <w:t>, bij mentor) hoe hij dit  proces/deze zoektocht heeft ervaren.</w:t>
      </w:r>
    </w:p>
    <w:p w:rsidR="00D40CAF" w:rsidRDefault="00D40CAF" w:rsidP="00D1068D">
      <w:pPr>
        <w:spacing w:after="0" w:line="240" w:lineRule="auto"/>
        <w:rPr>
          <w:rFonts w:eastAsia="Times New Roman" w:cs="Calibri"/>
          <w:b/>
          <w:shd w:val="clear" w:color="auto" w:fill="FFFFFF"/>
          <w:lang w:eastAsia="nl-BE"/>
        </w:rPr>
      </w:pPr>
    </w:p>
    <w:p w:rsidR="008D703C" w:rsidRDefault="008D703C" w:rsidP="00D1068D">
      <w:pPr>
        <w:spacing w:after="0" w:line="240" w:lineRule="auto"/>
        <w:rPr>
          <w:rFonts w:eastAsia="Times New Roman" w:cs="Calibri"/>
          <w:b/>
          <w:shd w:val="clear" w:color="auto" w:fill="FFFFFF"/>
          <w:lang w:eastAsia="nl-BE"/>
        </w:rPr>
      </w:pPr>
    </w:p>
    <w:p w:rsidR="008D703C" w:rsidRDefault="008D703C" w:rsidP="00D1068D">
      <w:pPr>
        <w:spacing w:after="0" w:line="240" w:lineRule="auto"/>
        <w:rPr>
          <w:rFonts w:eastAsia="Times New Roman" w:cs="Calibri"/>
          <w:b/>
          <w:shd w:val="clear" w:color="auto" w:fill="FFFFFF"/>
          <w:lang w:eastAsia="nl-BE"/>
        </w:rPr>
      </w:pPr>
    </w:p>
    <w:p w:rsidR="008D703C" w:rsidRDefault="008D703C" w:rsidP="00D1068D">
      <w:pPr>
        <w:spacing w:after="0" w:line="240" w:lineRule="auto"/>
        <w:rPr>
          <w:rFonts w:eastAsia="Times New Roman" w:cs="Calibri"/>
          <w:b/>
          <w:shd w:val="clear" w:color="auto" w:fill="FFFFFF"/>
          <w:lang w:eastAsia="nl-BE"/>
        </w:rPr>
      </w:pPr>
    </w:p>
    <w:p w:rsidR="00D6077A" w:rsidRDefault="00030F82" w:rsidP="00D6077A">
      <w:pPr>
        <w:spacing w:after="0" w:line="240" w:lineRule="auto"/>
        <w:rPr>
          <w:rFonts w:eastAsia="Times New Roman" w:cs="Calibri"/>
          <w:b/>
          <w:shd w:val="clear" w:color="auto" w:fill="FFFFFF"/>
          <w:lang w:eastAsia="nl-BE"/>
        </w:rPr>
      </w:pPr>
      <w:r w:rsidRPr="00D0717B">
        <w:rPr>
          <w:rFonts w:eastAsia="Times New Roman" w:cs="Calibri"/>
          <w:b/>
          <w:shd w:val="clear" w:color="auto" w:fill="FFFFFF"/>
          <w:lang w:eastAsia="nl-BE"/>
        </w:rPr>
        <w:lastRenderedPageBreak/>
        <w:t>Leraar als teamlid</w:t>
      </w:r>
    </w:p>
    <w:p w:rsidR="00A60DC0" w:rsidRPr="00D6077A" w:rsidRDefault="00D6077A" w:rsidP="00D6077A">
      <w:pPr>
        <w:spacing w:after="0" w:line="240" w:lineRule="auto"/>
        <w:rPr>
          <w:rFonts w:eastAsia="Times New Roman" w:cs="Times New Roman"/>
          <w:b/>
          <w:shd w:val="clear" w:color="auto" w:fill="FFFFFF"/>
          <w:lang w:eastAsia="nl-BE"/>
        </w:rPr>
      </w:pPr>
      <w:r w:rsidRPr="00D6077A">
        <w:rPr>
          <w:b/>
          <w:color w:val="000000"/>
        </w:rPr>
        <w:t xml:space="preserve"> 7.1 de student overlegt en werkt samen binnen een schoolteam</w:t>
      </w:r>
    </w:p>
    <w:p w:rsidR="00A60DC0" w:rsidRPr="00D0717B" w:rsidRDefault="00A60DC0" w:rsidP="00F136A8">
      <w:pPr>
        <w:pStyle w:val="NormalWeb"/>
        <w:numPr>
          <w:ilvl w:val="0"/>
          <w:numId w:val="3"/>
        </w:numPr>
        <w:rPr>
          <w:rFonts w:asciiTheme="minorHAnsi" w:hAnsiTheme="minorHAnsi"/>
          <w:color w:val="000000"/>
          <w:sz w:val="22"/>
          <w:szCs w:val="22"/>
        </w:rPr>
      </w:pPr>
      <w:r w:rsidRPr="00D0717B">
        <w:rPr>
          <w:rFonts w:asciiTheme="minorHAnsi" w:hAnsiTheme="minorHAnsi"/>
          <w:color w:val="000000"/>
          <w:sz w:val="22"/>
          <w:szCs w:val="22"/>
        </w:rPr>
        <w:t xml:space="preserve">De student legt contact met de directie en de mentor (ondertekenen stagecontract, afspraken binnen de stageschool). De student overlegt met de mentor, leermeester L.O. </w:t>
      </w:r>
      <w:proofErr w:type="spellStart"/>
      <w:r w:rsidRPr="00D0717B">
        <w:rPr>
          <w:rFonts w:asciiTheme="minorHAnsi" w:hAnsiTheme="minorHAnsi"/>
          <w:color w:val="000000"/>
          <w:sz w:val="22"/>
          <w:szCs w:val="22"/>
        </w:rPr>
        <w:t>i.f.v</w:t>
      </w:r>
      <w:proofErr w:type="spellEnd"/>
      <w:r w:rsidRPr="00D0717B">
        <w:rPr>
          <w:rFonts w:asciiTheme="minorHAnsi" w:hAnsiTheme="minorHAnsi"/>
          <w:color w:val="000000"/>
          <w:sz w:val="22"/>
          <w:szCs w:val="22"/>
        </w:rPr>
        <w:t xml:space="preserve">. de opdrachten. </w:t>
      </w:r>
    </w:p>
    <w:p w:rsidR="00D1068D" w:rsidRPr="00D0717B" w:rsidRDefault="00D1068D" w:rsidP="00D1068D">
      <w:pPr>
        <w:spacing w:after="0" w:line="240" w:lineRule="auto"/>
        <w:rPr>
          <w:rFonts w:eastAsia="Times New Roman" w:cs="Calibri"/>
          <w:b/>
          <w:bCs/>
          <w:shd w:val="clear" w:color="auto" w:fill="FFFFFF"/>
          <w:lang w:eastAsia="nl-BE"/>
        </w:rPr>
      </w:pPr>
      <w:bookmarkStart w:id="0" w:name="_GoBack"/>
      <w:bookmarkEnd w:id="0"/>
    </w:p>
    <w:p w:rsidR="00D1068D" w:rsidRPr="00D0717B" w:rsidRDefault="00D1068D" w:rsidP="00D1068D">
      <w:pPr>
        <w:spacing w:after="0" w:line="240" w:lineRule="auto"/>
        <w:rPr>
          <w:rFonts w:eastAsia="Times New Roman" w:cs="Calibri"/>
          <w:b/>
          <w:bCs/>
          <w:shd w:val="clear" w:color="auto" w:fill="FFFFFF"/>
          <w:lang w:eastAsia="nl-BE"/>
        </w:rPr>
      </w:pPr>
    </w:p>
    <w:p w:rsidR="00030F82" w:rsidRPr="00D0717B" w:rsidRDefault="00030F82" w:rsidP="00D1068D">
      <w:pPr>
        <w:spacing w:after="0" w:line="240" w:lineRule="auto"/>
        <w:rPr>
          <w:rFonts w:eastAsia="Times New Roman" w:cs="Times New Roman"/>
          <w:shd w:val="clear" w:color="auto" w:fill="FFFFFF"/>
          <w:lang w:eastAsia="nl-BE"/>
        </w:rPr>
      </w:pPr>
      <w:r w:rsidRPr="00D0717B">
        <w:rPr>
          <w:rFonts w:eastAsia="Times New Roman" w:cs="Calibri"/>
          <w:b/>
          <w:bCs/>
          <w:shd w:val="clear" w:color="auto" w:fill="FFFFFF"/>
          <w:lang w:eastAsia="nl-BE"/>
        </w:rPr>
        <w:t>Beroepshoudingen (breekpunt!)</w:t>
      </w:r>
    </w:p>
    <w:p w:rsidR="00D40CAF" w:rsidRPr="00D0717B" w:rsidRDefault="00D6077A" w:rsidP="00F136A8">
      <w:pPr>
        <w:spacing w:after="0" w:line="240" w:lineRule="auto"/>
        <w:rPr>
          <w:rFonts w:eastAsia="Times New Roman" w:cs="Calibri"/>
          <w:b/>
          <w:shd w:val="clear" w:color="auto" w:fill="FFFFFF"/>
          <w:lang w:eastAsia="nl-BE"/>
        </w:rPr>
      </w:pPr>
      <w:r w:rsidRPr="00D6077A">
        <w:rPr>
          <w:rFonts w:eastAsia="Times New Roman" w:cs="Times New Roman"/>
          <w:b/>
          <w:color w:val="000000"/>
        </w:rPr>
        <w:t xml:space="preserve">11.2 </w:t>
      </w:r>
      <w:r w:rsidRPr="00D6077A">
        <w:rPr>
          <w:rFonts w:eastAsia="Times New Roman" w:cs="Times New Roman"/>
          <w:b/>
          <w:color w:val="000000"/>
          <w:u w:val="single"/>
        </w:rPr>
        <w:t>Relationele gerichtheid</w:t>
      </w:r>
      <w:r w:rsidRPr="00D6077A">
        <w:rPr>
          <w:rFonts w:eastAsia="Times New Roman" w:cs="Times New Roman"/>
          <w:b/>
          <w:color w:val="000000"/>
        </w:rPr>
        <w:t xml:space="preserve">: </w:t>
      </w:r>
      <w:r>
        <w:rPr>
          <w:rFonts w:eastAsia="Times New Roman" w:cs="Times New Roman"/>
          <w:b/>
          <w:color w:val="000000"/>
        </w:rPr>
        <w:t xml:space="preserve">de student </w:t>
      </w:r>
      <w:r w:rsidRPr="00D6077A">
        <w:rPr>
          <w:rFonts w:eastAsia="Times New Roman" w:cs="Times New Roman"/>
          <w:b/>
          <w:color w:val="000000"/>
        </w:rPr>
        <w:t>toont in contacten met anderen kenmerken van echtheid, aanvaarding, empathie en respect.</w:t>
      </w:r>
    </w:p>
    <w:p w:rsidR="00A60DC0" w:rsidRPr="00D0717B" w:rsidRDefault="00A60DC0" w:rsidP="00F136A8">
      <w:pPr>
        <w:pStyle w:val="NormalWeb"/>
        <w:numPr>
          <w:ilvl w:val="0"/>
          <w:numId w:val="3"/>
        </w:numPr>
        <w:rPr>
          <w:rFonts w:asciiTheme="minorHAnsi" w:hAnsiTheme="minorHAnsi"/>
          <w:color w:val="000000"/>
          <w:sz w:val="22"/>
          <w:szCs w:val="22"/>
        </w:rPr>
      </w:pPr>
      <w:r w:rsidRPr="00D0717B">
        <w:rPr>
          <w:rFonts w:asciiTheme="minorHAnsi" w:hAnsiTheme="minorHAnsi"/>
          <w:color w:val="000000"/>
          <w:sz w:val="22"/>
          <w:szCs w:val="22"/>
          <w:lang w:val="nl-NL"/>
        </w:rPr>
        <w:t>De student is in voorkomen en houding verzorgd, beleefd en tactvol. Hij toont in contacten met anderen kenmerken van echtheid, aanvaarding, empathie en respect en legt hierbij discretie aan de dag.</w:t>
      </w:r>
    </w:p>
    <w:tbl>
      <w:tblPr>
        <w:tblStyle w:val="Standaardtabel"/>
        <w:tblW w:w="5000" w:type="pct"/>
        <w:tblCellSpacing w:w="0" w:type="dxa"/>
        <w:tblInd w:w="0" w:type="dxa"/>
        <w:tblLook w:val="04A0" w:firstRow="1" w:lastRow="0" w:firstColumn="1" w:lastColumn="0" w:noHBand="0" w:noVBand="1"/>
      </w:tblPr>
      <w:tblGrid>
        <w:gridCol w:w="9072"/>
      </w:tblGrid>
      <w:tr w:rsidR="00A60DC0" w:rsidRPr="00D0717B" w:rsidTr="00A60DC0">
        <w:trPr>
          <w:tblCellSpacing w:w="0" w:type="dxa"/>
        </w:trPr>
        <w:tc>
          <w:tcPr>
            <w:tcW w:w="5000" w:type="pct"/>
            <w:tcMar>
              <w:top w:w="15" w:type="dxa"/>
              <w:left w:w="15" w:type="dxa"/>
              <w:bottom w:w="15" w:type="dxa"/>
              <w:right w:w="15" w:type="dxa"/>
            </w:tcMar>
            <w:vAlign w:val="center"/>
            <w:hideMark/>
          </w:tcPr>
          <w:p w:rsidR="00A60DC0" w:rsidRPr="00D0717B" w:rsidRDefault="00A60DC0" w:rsidP="00D1068D">
            <w:pPr>
              <w:rPr>
                <w:rFonts w:asciiTheme="minorHAnsi" w:hAnsiTheme="minorHAnsi"/>
                <w:sz w:val="22"/>
                <w:szCs w:val="22"/>
              </w:rPr>
            </w:pPr>
            <w:r w:rsidRPr="00D0717B">
              <w:rPr>
                <w:rFonts w:asciiTheme="minorHAnsi" w:hAnsiTheme="minorHAnsi"/>
                <w:color w:val="000000"/>
                <w:sz w:val="22"/>
                <w:szCs w:val="22"/>
              </w:rPr>
              <w:t xml:space="preserve"> </w:t>
            </w:r>
          </w:p>
        </w:tc>
      </w:tr>
    </w:tbl>
    <w:p w:rsidR="00D6077A" w:rsidRDefault="00D6077A" w:rsidP="00F136A8">
      <w:pPr>
        <w:rPr>
          <w:rFonts w:eastAsia="Times New Roman" w:cs="Calibri"/>
          <w:b/>
          <w:shd w:val="clear" w:color="auto" w:fill="FFFFFF"/>
          <w:lang w:eastAsia="nl-BE"/>
        </w:rPr>
      </w:pPr>
      <w:r w:rsidRPr="00D6077A">
        <w:rPr>
          <w:rFonts w:eastAsia="Times New Roman" w:cs="Calibri"/>
          <w:b/>
          <w:shd w:val="clear" w:color="auto" w:fill="FFFFFF"/>
          <w:lang w:eastAsia="nl-BE"/>
        </w:rPr>
        <w:t xml:space="preserve">11.4 </w:t>
      </w:r>
      <w:r w:rsidRPr="00D6077A">
        <w:rPr>
          <w:rFonts w:eastAsia="Times New Roman" w:cs="Calibri"/>
          <w:b/>
          <w:u w:val="single"/>
          <w:shd w:val="clear" w:color="auto" w:fill="FFFFFF"/>
          <w:lang w:eastAsia="nl-BE"/>
        </w:rPr>
        <w:t>Leergierigheid en eigenaarschap</w:t>
      </w:r>
      <w:r w:rsidRPr="00D6077A">
        <w:rPr>
          <w:rFonts w:eastAsia="Times New Roman" w:cs="Calibri"/>
          <w:b/>
          <w:shd w:val="clear" w:color="auto" w:fill="FFFFFF"/>
          <w:lang w:eastAsia="nl-BE"/>
        </w:rPr>
        <w:t xml:space="preserve">: </w:t>
      </w:r>
      <w:r>
        <w:rPr>
          <w:rFonts w:eastAsia="Times New Roman" w:cs="Calibri"/>
          <w:b/>
          <w:shd w:val="clear" w:color="auto" w:fill="FFFFFF"/>
          <w:lang w:eastAsia="nl-BE"/>
        </w:rPr>
        <w:t xml:space="preserve">de student </w:t>
      </w:r>
      <w:r w:rsidRPr="00D6077A">
        <w:rPr>
          <w:rFonts w:eastAsia="Times New Roman" w:cs="Calibri"/>
          <w:b/>
          <w:shd w:val="clear" w:color="auto" w:fill="FFFFFF"/>
          <w:lang w:eastAsia="nl-BE"/>
        </w:rPr>
        <w:t>is nieuwsgierig, zoekt actief naar situaties om zijn competentie te verbreden en te verdiepen en neemt het leren in eigen handen.</w:t>
      </w:r>
    </w:p>
    <w:p w:rsidR="00D40CAF" w:rsidRPr="00D6077A" w:rsidRDefault="00F136A8" w:rsidP="00F136A8">
      <w:pPr>
        <w:rPr>
          <w:b/>
          <w:bCs/>
          <w:shd w:val="clear" w:color="auto" w:fill="00FFFF"/>
        </w:rPr>
      </w:pPr>
      <w:r w:rsidRPr="00D0717B">
        <w:rPr>
          <w:b/>
          <w:bCs/>
          <w:shd w:val="clear" w:color="auto" w:fill="00FFFF"/>
        </w:rPr>
        <w:t>REFLECTIEVE – ONDERZOEKENDE GRONDHOUDING</w:t>
      </w:r>
    </w:p>
    <w:p w:rsidR="00030F82" w:rsidRPr="00D0717B" w:rsidRDefault="00A60DC0" w:rsidP="00F136A8">
      <w:pPr>
        <w:pStyle w:val="ListParagraph"/>
        <w:numPr>
          <w:ilvl w:val="0"/>
          <w:numId w:val="3"/>
        </w:numPr>
        <w:spacing w:after="0" w:line="240" w:lineRule="auto"/>
        <w:rPr>
          <w:rFonts w:eastAsia="Times New Roman" w:cs="Times New Roman"/>
          <w:shd w:val="clear" w:color="auto" w:fill="FFFFFF"/>
          <w:lang w:eastAsia="nl-BE"/>
        </w:rPr>
      </w:pPr>
      <w:r w:rsidRPr="00D0717B">
        <w:rPr>
          <w:color w:val="000000"/>
          <w:lang w:val="nl-NL"/>
        </w:rPr>
        <w:t>De student toont bereidheid om te leren/groeien vanuit feedback van anderen.</w:t>
      </w:r>
    </w:p>
    <w:p w:rsidR="00F136A8" w:rsidRPr="00D0717B" w:rsidRDefault="00F136A8" w:rsidP="00F136A8">
      <w:pPr>
        <w:spacing w:after="0" w:line="240" w:lineRule="auto"/>
        <w:rPr>
          <w:rFonts w:eastAsia="Times New Roman" w:cs="Times New Roman"/>
          <w:shd w:val="clear" w:color="auto" w:fill="FFFFFF"/>
          <w:lang w:eastAsia="nl-BE"/>
        </w:rPr>
      </w:pPr>
    </w:p>
    <w:p w:rsidR="00D6077A" w:rsidRDefault="00D6077A" w:rsidP="00D6077A">
      <w:pPr>
        <w:spacing w:after="0" w:line="240" w:lineRule="auto"/>
        <w:rPr>
          <w:rFonts w:eastAsia="Times New Roman" w:cs="Times New Roman"/>
          <w:b/>
          <w:shd w:val="clear" w:color="auto" w:fill="FFFFFF"/>
          <w:lang w:eastAsia="nl-BE"/>
        </w:rPr>
      </w:pPr>
      <w:r w:rsidRPr="00D6077A">
        <w:rPr>
          <w:rFonts w:eastAsia="Times New Roman" w:cs="Times New Roman"/>
          <w:b/>
          <w:shd w:val="clear" w:color="auto" w:fill="FFFFFF"/>
          <w:lang w:eastAsia="nl-BE"/>
        </w:rPr>
        <w:t xml:space="preserve">11.5 </w:t>
      </w:r>
      <w:r w:rsidRPr="00D6077A">
        <w:rPr>
          <w:rFonts w:eastAsia="Times New Roman" w:cs="Times New Roman"/>
          <w:b/>
          <w:u w:val="single"/>
          <w:shd w:val="clear" w:color="auto" w:fill="FFFFFF"/>
          <w:lang w:eastAsia="nl-BE"/>
        </w:rPr>
        <w:t>Organisatievermogen</w:t>
      </w:r>
      <w:r w:rsidRPr="00D6077A">
        <w:rPr>
          <w:rFonts w:eastAsia="Times New Roman" w:cs="Times New Roman"/>
          <w:b/>
          <w:shd w:val="clear" w:color="auto" w:fill="FFFFFF"/>
          <w:lang w:eastAsia="nl-BE"/>
        </w:rPr>
        <w:t>:</w:t>
      </w:r>
      <w:r>
        <w:rPr>
          <w:rFonts w:eastAsia="Times New Roman" w:cs="Times New Roman"/>
          <w:b/>
          <w:shd w:val="clear" w:color="auto" w:fill="FFFFFF"/>
          <w:lang w:eastAsia="nl-BE"/>
        </w:rPr>
        <w:t xml:space="preserve"> de student</w:t>
      </w:r>
      <w:r w:rsidRPr="00D6077A">
        <w:rPr>
          <w:rFonts w:eastAsia="Times New Roman" w:cs="Times New Roman"/>
          <w:b/>
          <w:shd w:val="clear" w:color="auto" w:fill="FFFFFF"/>
          <w:lang w:eastAsia="nl-BE"/>
        </w:rPr>
        <w:t xml:space="preserve"> is erop gericht de taken zo te plannen, te coördineren en te delegeren dat het beoogde doel op een efficiënte manier bereikt kan worden.</w:t>
      </w:r>
    </w:p>
    <w:p w:rsidR="00D6077A" w:rsidRDefault="00D6077A" w:rsidP="00D6077A">
      <w:pPr>
        <w:spacing w:after="0" w:line="240" w:lineRule="auto"/>
        <w:rPr>
          <w:rFonts w:eastAsia="Times New Roman" w:cs="Times New Roman"/>
          <w:b/>
          <w:shd w:val="clear" w:color="auto" w:fill="FFFFFF"/>
          <w:lang w:eastAsia="nl-BE"/>
        </w:rPr>
      </w:pPr>
    </w:p>
    <w:p w:rsidR="00030F82" w:rsidRPr="00D6077A" w:rsidRDefault="00A60DC0" w:rsidP="00D6077A">
      <w:pPr>
        <w:pStyle w:val="ListParagraph"/>
        <w:numPr>
          <w:ilvl w:val="0"/>
          <w:numId w:val="3"/>
        </w:numPr>
        <w:spacing w:after="0" w:line="240" w:lineRule="auto"/>
        <w:rPr>
          <w:rFonts w:eastAsia="Times New Roman" w:cs="Times New Roman"/>
          <w:shd w:val="clear" w:color="auto" w:fill="FFFFFF"/>
          <w:lang w:eastAsia="nl-BE"/>
        </w:rPr>
      </w:pPr>
      <w:r w:rsidRPr="00D6077A">
        <w:rPr>
          <w:rFonts w:eastAsia="Times New Roman"/>
        </w:rPr>
        <w:t>De student is erop gericht zijn werkplekrooster te plannen en uit te voeren.  Hij toont daarbij zin voor orde, stiptheid en netheid.</w:t>
      </w:r>
      <w:r w:rsidRPr="00D6077A">
        <w:rPr>
          <w:rFonts w:eastAsia="Times New Roman"/>
        </w:rPr>
        <w:br/>
      </w:r>
    </w:p>
    <w:p w:rsidR="00D6077A" w:rsidRDefault="00F136A8" w:rsidP="00D6077A">
      <w:pPr>
        <w:spacing w:after="0" w:line="240" w:lineRule="auto"/>
        <w:rPr>
          <w:rFonts w:eastAsia="Times New Roman" w:cs="Times New Roman"/>
          <w:b/>
          <w:shd w:val="clear" w:color="auto" w:fill="FFFFFF"/>
          <w:lang w:eastAsia="nl-BE"/>
        </w:rPr>
      </w:pPr>
      <w:r w:rsidRPr="00D0717B">
        <w:rPr>
          <w:rFonts w:eastAsia="Times New Roman" w:cs="Times New Roman"/>
          <w:b/>
          <w:shd w:val="clear" w:color="auto" w:fill="FFFFFF"/>
          <w:lang w:eastAsia="nl-BE"/>
        </w:rPr>
        <w:t xml:space="preserve">11.6 </w:t>
      </w:r>
      <w:r w:rsidR="00D6077A" w:rsidRPr="00D6077A">
        <w:rPr>
          <w:rFonts w:eastAsia="Times New Roman" w:cs="Times New Roman"/>
          <w:b/>
          <w:u w:val="single"/>
          <w:shd w:val="clear" w:color="auto" w:fill="FFFFFF"/>
          <w:lang w:eastAsia="nl-BE"/>
        </w:rPr>
        <w:t>Zin voor samenwerking</w:t>
      </w:r>
      <w:r w:rsidR="00D6077A" w:rsidRPr="00D6077A">
        <w:rPr>
          <w:rFonts w:eastAsia="Times New Roman" w:cs="Times New Roman"/>
          <w:b/>
          <w:shd w:val="clear" w:color="auto" w:fill="FFFFFF"/>
          <w:lang w:eastAsia="nl-BE"/>
        </w:rPr>
        <w:t xml:space="preserve">: </w:t>
      </w:r>
      <w:r w:rsidR="00D6077A">
        <w:rPr>
          <w:rFonts w:eastAsia="Times New Roman" w:cs="Times New Roman"/>
          <w:b/>
          <w:shd w:val="clear" w:color="auto" w:fill="FFFFFF"/>
          <w:lang w:eastAsia="nl-BE"/>
        </w:rPr>
        <w:t xml:space="preserve">de student </w:t>
      </w:r>
      <w:r w:rsidR="00D6077A" w:rsidRPr="00D6077A">
        <w:rPr>
          <w:rFonts w:eastAsia="Times New Roman" w:cs="Times New Roman"/>
          <w:b/>
          <w:shd w:val="clear" w:color="auto" w:fill="FFFFFF"/>
          <w:lang w:eastAsia="nl-BE"/>
        </w:rPr>
        <w:t>engageert zich om collectief aan dezelfde taak te werken.</w:t>
      </w:r>
    </w:p>
    <w:p w:rsidR="00A60DC0" w:rsidRPr="00D6077A" w:rsidRDefault="00A60DC0" w:rsidP="00D6077A">
      <w:pPr>
        <w:pStyle w:val="ListParagraph"/>
        <w:numPr>
          <w:ilvl w:val="0"/>
          <w:numId w:val="3"/>
        </w:numPr>
        <w:spacing w:after="0" w:line="240" w:lineRule="auto"/>
        <w:rPr>
          <w:rFonts w:eastAsia="Times New Roman" w:cs="Times New Roman"/>
          <w:b/>
          <w:shd w:val="clear" w:color="auto" w:fill="FFFFFF"/>
          <w:lang w:eastAsia="nl-BE"/>
        </w:rPr>
      </w:pPr>
      <w:r w:rsidRPr="00D6077A">
        <w:rPr>
          <w:rFonts w:eastAsia="Times New Roman" w:cs="Times New Roman"/>
          <w:color w:val="000000"/>
        </w:rPr>
        <w:t>De student is bereid om gemeenschappelijk aan eenzelfde taak te werken.</w:t>
      </w:r>
    </w:p>
    <w:p w:rsidR="00D40CAF" w:rsidRPr="00D0717B" w:rsidRDefault="00D40CAF" w:rsidP="00D40CAF">
      <w:pPr>
        <w:pStyle w:val="ListParagraph"/>
        <w:rPr>
          <w:rFonts w:eastAsia="Times New Roman" w:cs="Times New Roman"/>
          <w:color w:val="000000"/>
        </w:rPr>
      </w:pPr>
    </w:p>
    <w:p w:rsidR="00A60DC0" w:rsidRPr="00D0717B" w:rsidRDefault="00A60DC0" w:rsidP="00030F82">
      <w:pPr>
        <w:spacing w:after="0" w:line="240" w:lineRule="auto"/>
        <w:ind w:left="708" w:firstLine="708"/>
        <w:rPr>
          <w:rFonts w:eastAsia="Times New Roman" w:cs="Times New Roman"/>
          <w:shd w:val="clear" w:color="auto" w:fill="FFFFFF"/>
          <w:lang w:eastAsia="nl-BE"/>
        </w:rPr>
      </w:pPr>
    </w:p>
    <w:p w:rsidR="00D0640D" w:rsidRDefault="00D0640D" w:rsidP="00D0640D">
      <w:pPr>
        <w:rPr>
          <w:rFonts w:eastAsia="Times New Roman" w:cs="Calibri"/>
          <w:b/>
          <w:shd w:val="clear" w:color="auto" w:fill="FFFFFF"/>
          <w:lang w:eastAsia="nl-BE"/>
        </w:rPr>
      </w:pPr>
      <w:r w:rsidRPr="00D0640D">
        <w:rPr>
          <w:rFonts w:eastAsia="Times New Roman" w:cs="Calibri"/>
          <w:b/>
          <w:shd w:val="clear" w:color="auto" w:fill="FFFFFF"/>
          <w:lang w:eastAsia="nl-BE"/>
        </w:rPr>
        <w:t xml:space="preserve">11.7 </w:t>
      </w:r>
      <w:r w:rsidRPr="00D0640D">
        <w:rPr>
          <w:rFonts w:eastAsia="Times New Roman" w:cs="Calibri"/>
          <w:b/>
          <w:u w:val="single"/>
          <w:shd w:val="clear" w:color="auto" w:fill="FFFFFF"/>
          <w:lang w:eastAsia="nl-BE"/>
        </w:rPr>
        <w:t>Verantwoordelijkheidszin</w:t>
      </w:r>
      <w:r w:rsidRPr="00D0640D">
        <w:rPr>
          <w:rFonts w:eastAsia="Times New Roman" w:cs="Calibri"/>
          <w:b/>
          <w:shd w:val="clear" w:color="auto" w:fill="FFFFFF"/>
          <w:lang w:eastAsia="nl-BE"/>
        </w:rPr>
        <w:t xml:space="preserve">: </w:t>
      </w:r>
      <w:r>
        <w:rPr>
          <w:rFonts w:eastAsia="Times New Roman" w:cs="Calibri"/>
          <w:b/>
          <w:shd w:val="clear" w:color="auto" w:fill="FFFFFF"/>
          <w:lang w:eastAsia="nl-BE"/>
        </w:rPr>
        <w:t xml:space="preserve">de student </w:t>
      </w:r>
      <w:r w:rsidRPr="00D0640D">
        <w:rPr>
          <w:rFonts w:eastAsia="Times New Roman" w:cs="Calibri"/>
          <w:b/>
          <w:shd w:val="clear" w:color="auto" w:fill="FFFFFF"/>
          <w:lang w:eastAsia="nl-BE"/>
        </w:rPr>
        <w:t>toont zich verantwoordelijk voor de school als geheel en gaat het engagement aan om een positieve ontwikkeling van de lerende(n) te bevorderen.</w:t>
      </w:r>
    </w:p>
    <w:p w:rsidR="00A60DC0" w:rsidRPr="00D0640D" w:rsidRDefault="00A60DC0" w:rsidP="00D0640D">
      <w:pPr>
        <w:pStyle w:val="ListParagraph"/>
        <w:numPr>
          <w:ilvl w:val="0"/>
          <w:numId w:val="3"/>
        </w:numPr>
        <w:rPr>
          <w:rFonts w:eastAsia="Times New Roman" w:cs="Times New Roman"/>
          <w:color w:val="000000"/>
        </w:rPr>
      </w:pPr>
      <w:r w:rsidRPr="00D0640D">
        <w:rPr>
          <w:rFonts w:eastAsia="Times New Roman" w:cs="Times New Roman"/>
          <w:color w:val="000000"/>
        </w:rPr>
        <w:t>De student zet zich in voor de kinderen.</w:t>
      </w:r>
    </w:p>
    <w:p w:rsidR="00D0640D" w:rsidRDefault="00D0640D" w:rsidP="00D0640D">
      <w:pPr>
        <w:rPr>
          <w:rFonts w:eastAsia="Times New Roman" w:cs="Times New Roman"/>
          <w:b/>
          <w:shd w:val="clear" w:color="auto" w:fill="FFFFFF"/>
          <w:lang w:eastAsia="nl-BE"/>
        </w:rPr>
      </w:pPr>
      <w:r w:rsidRPr="00D0640D">
        <w:rPr>
          <w:rFonts w:eastAsia="Times New Roman" w:cs="Times New Roman"/>
          <w:b/>
          <w:shd w:val="clear" w:color="auto" w:fill="FFFFFF"/>
          <w:lang w:eastAsia="nl-BE"/>
        </w:rPr>
        <w:t xml:space="preserve">11.9 </w:t>
      </w:r>
      <w:r w:rsidRPr="00D0640D">
        <w:rPr>
          <w:rFonts w:eastAsia="Times New Roman" w:cs="Times New Roman"/>
          <w:b/>
          <w:u w:val="single"/>
          <w:shd w:val="clear" w:color="auto" w:fill="FFFFFF"/>
          <w:lang w:eastAsia="nl-BE"/>
        </w:rPr>
        <w:t>Creativiteitszin</w:t>
      </w:r>
      <w:r w:rsidRPr="00D0640D">
        <w:rPr>
          <w:rFonts w:eastAsia="Times New Roman" w:cs="Times New Roman"/>
          <w:b/>
          <w:shd w:val="clear" w:color="auto" w:fill="FFFFFF"/>
          <w:lang w:eastAsia="nl-BE"/>
        </w:rPr>
        <w:t xml:space="preserve">: </w:t>
      </w:r>
      <w:r>
        <w:rPr>
          <w:rFonts w:eastAsia="Times New Roman" w:cs="Times New Roman"/>
          <w:b/>
          <w:shd w:val="clear" w:color="auto" w:fill="FFFFFF"/>
          <w:lang w:eastAsia="nl-BE"/>
        </w:rPr>
        <w:t xml:space="preserve">de student </w:t>
      </w:r>
      <w:r w:rsidRPr="00D0640D">
        <w:rPr>
          <w:rFonts w:eastAsia="Times New Roman" w:cs="Times New Roman"/>
          <w:b/>
          <w:shd w:val="clear" w:color="auto" w:fill="FFFFFF"/>
          <w:lang w:eastAsia="nl-BE"/>
        </w:rPr>
        <w:t xml:space="preserve">denkt out-of-the-box en is erop gericht dit bij </w:t>
      </w:r>
      <w:proofErr w:type="spellStart"/>
      <w:r w:rsidRPr="00D0640D">
        <w:rPr>
          <w:rFonts w:eastAsia="Times New Roman" w:cs="Times New Roman"/>
          <w:b/>
          <w:shd w:val="clear" w:color="auto" w:fill="FFFFFF"/>
          <w:lang w:eastAsia="nl-BE"/>
        </w:rPr>
        <w:t>lerenden</w:t>
      </w:r>
      <w:proofErr w:type="spellEnd"/>
      <w:r w:rsidRPr="00D0640D">
        <w:rPr>
          <w:rFonts w:eastAsia="Times New Roman" w:cs="Times New Roman"/>
          <w:b/>
          <w:shd w:val="clear" w:color="auto" w:fill="FFFFFF"/>
          <w:lang w:eastAsia="nl-BE"/>
        </w:rPr>
        <w:t xml:space="preserve"> te stimuleren.</w:t>
      </w:r>
    </w:p>
    <w:p w:rsidR="00A60DC0" w:rsidRPr="00D0640D" w:rsidRDefault="00A60DC0" w:rsidP="00D0640D">
      <w:pPr>
        <w:pStyle w:val="ListParagraph"/>
        <w:numPr>
          <w:ilvl w:val="0"/>
          <w:numId w:val="3"/>
        </w:numPr>
        <w:rPr>
          <w:rFonts w:eastAsia="Times New Roman" w:cs="Times New Roman"/>
          <w:color w:val="000000"/>
        </w:rPr>
      </w:pPr>
      <w:r w:rsidRPr="00D0640D">
        <w:rPr>
          <w:rFonts w:eastAsia="Times New Roman" w:cs="Times New Roman"/>
          <w:color w:val="000000"/>
        </w:rPr>
        <w:t>De student probeert om aan te sluiten bij de verbeeldingskracht van kleuters.</w:t>
      </w:r>
    </w:p>
    <w:p w:rsidR="00030F82" w:rsidRDefault="00D0640D" w:rsidP="00F136A8">
      <w:pPr>
        <w:rPr>
          <w:b/>
          <w:bCs/>
          <w:shd w:val="clear" w:color="auto" w:fill="00FFFF"/>
        </w:rPr>
      </w:pPr>
      <w:r w:rsidRPr="00D0640D">
        <w:rPr>
          <w:rFonts w:eastAsia="Times New Roman" w:cs="Times New Roman"/>
          <w:b/>
          <w:shd w:val="clear" w:color="auto" w:fill="FFFFFF"/>
          <w:lang w:eastAsia="nl-BE"/>
        </w:rPr>
        <w:t xml:space="preserve">11.10 </w:t>
      </w:r>
      <w:r w:rsidRPr="00D0640D">
        <w:rPr>
          <w:rFonts w:eastAsia="Times New Roman" w:cs="Times New Roman"/>
          <w:b/>
          <w:u w:val="single"/>
          <w:shd w:val="clear" w:color="auto" w:fill="FFFFFF"/>
          <w:lang w:eastAsia="nl-BE"/>
        </w:rPr>
        <w:t>Speelsheid</w:t>
      </w:r>
      <w:r w:rsidRPr="00D0640D">
        <w:rPr>
          <w:rFonts w:eastAsia="Times New Roman" w:cs="Times New Roman"/>
          <w:b/>
          <w:shd w:val="clear" w:color="auto" w:fill="FFFFFF"/>
          <w:lang w:eastAsia="nl-BE"/>
        </w:rPr>
        <w:t xml:space="preserve">: </w:t>
      </w:r>
      <w:r>
        <w:rPr>
          <w:rFonts w:eastAsia="Times New Roman" w:cs="Times New Roman"/>
          <w:b/>
          <w:shd w:val="clear" w:color="auto" w:fill="FFFFFF"/>
          <w:lang w:eastAsia="nl-BE"/>
        </w:rPr>
        <w:t>de student toont zich e</w:t>
      </w:r>
      <w:r w:rsidRPr="00D0640D">
        <w:rPr>
          <w:rFonts w:eastAsia="Times New Roman" w:cs="Times New Roman"/>
          <w:b/>
          <w:shd w:val="clear" w:color="auto" w:fill="FFFFFF"/>
          <w:lang w:eastAsia="nl-BE"/>
        </w:rPr>
        <w:t xml:space="preserve">nthousiast </w:t>
      </w:r>
      <w:r>
        <w:rPr>
          <w:rFonts w:eastAsia="Times New Roman" w:cs="Times New Roman"/>
          <w:b/>
          <w:shd w:val="clear" w:color="auto" w:fill="FFFFFF"/>
          <w:lang w:eastAsia="nl-BE"/>
        </w:rPr>
        <w:t xml:space="preserve">en sluit aan </w:t>
      </w:r>
      <w:r w:rsidRPr="00D0640D">
        <w:rPr>
          <w:rFonts w:eastAsia="Times New Roman" w:cs="Times New Roman"/>
          <w:b/>
          <w:shd w:val="clear" w:color="auto" w:fill="FFFFFF"/>
          <w:lang w:eastAsia="nl-BE"/>
        </w:rPr>
        <w:t>bij de leef- en belevingswereld van de lerende.</w:t>
      </w:r>
      <w:r>
        <w:rPr>
          <w:rFonts w:eastAsia="Times New Roman" w:cs="Times New Roman"/>
          <w:b/>
          <w:shd w:val="clear" w:color="auto" w:fill="FFFFFF"/>
          <w:lang w:eastAsia="nl-BE"/>
        </w:rPr>
        <w:t xml:space="preserve"> </w:t>
      </w:r>
      <w:r w:rsidR="00F136A8" w:rsidRPr="00D0717B">
        <w:rPr>
          <w:b/>
          <w:bCs/>
          <w:shd w:val="clear" w:color="auto" w:fill="00FFFF"/>
        </w:rPr>
        <w:t>MUZISCHE GRONDHOUDING</w:t>
      </w:r>
    </w:p>
    <w:p w:rsidR="00A60DC0" w:rsidRPr="00D0717B" w:rsidRDefault="00A60DC0" w:rsidP="00F136A8">
      <w:pPr>
        <w:pStyle w:val="ListParagraph"/>
        <w:numPr>
          <w:ilvl w:val="0"/>
          <w:numId w:val="3"/>
        </w:numPr>
        <w:rPr>
          <w:rFonts w:eastAsia="Times New Roman" w:cs="Times New Roman"/>
          <w:color w:val="000000"/>
        </w:rPr>
      </w:pPr>
      <w:r w:rsidRPr="00D0717B">
        <w:rPr>
          <w:rFonts w:eastAsia="Times New Roman" w:cs="Times New Roman"/>
          <w:color w:val="000000"/>
        </w:rPr>
        <w:t xml:space="preserve">De student </w:t>
      </w:r>
      <w:r w:rsidRPr="00D0717B">
        <w:rPr>
          <w:rFonts w:eastAsia="Times New Roman" w:cs="Times New Roman"/>
          <w:color w:val="000000"/>
          <w:u w:val="single"/>
        </w:rPr>
        <w:t>maakt kennis</w:t>
      </w:r>
      <w:r w:rsidRPr="00D0717B">
        <w:rPr>
          <w:rFonts w:eastAsia="Times New Roman" w:cs="Times New Roman"/>
          <w:color w:val="000000"/>
        </w:rPr>
        <w:t xml:space="preserve"> met een muzische grondhouding. Hij probeert expressief en enthousiast te zijn.</w:t>
      </w:r>
    </w:p>
    <w:p w:rsidR="00A60DC0" w:rsidRDefault="00A60DC0" w:rsidP="00F136A8">
      <w:pPr>
        <w:pStyle w:val="ListParagraph"/>
        <w:numPr>
          <w:ilvl w:val="0"/>
          <w:numId w:val="3"/>
        </w:numPr>
        <w:rPr>
          <w:rFonts w:eastAsia="Times New Roman" w:cs="Times New Roman"/>
          <w:color w:val="000000"/>
        </w:rPr>
      </w:pPr>
      <w:r w:rsidRPr="00D0717B">
        <w:rPr>
          <w:rFonts w:eastAsia="Times New Roman" w:cs="Times New Roman"/>
          <w:color w:val="000000"/>
        </w:rPr>
        <w:lastRenderedPageBreak/>
        <w:t>De student heeft zin voor het animeren van een  groepje kinderen.</w:t>
      </w:r>
    </w:p>
    <w:p w:rsidR="00D0640D" w:rsidRPr="00D0640D" w:rsidRDefault="00D0640D" w:rsidP="00D0640D">
      <w:pPr>
        <w:rPr>
          <w:rFonts w:eastAsia="Times New Roman" w:cs="Times New Roman"/>
          <w:color w:val="000000"/>
        </w:rPr>
      </w:pPr>
      <w:r w:rsidRPr="00D0640D">
        <w:rPr>
          <w:rFonts w:eastAsia="Times New Roman" w:cs="Times New Roman"/>
          <w:b/>
          <w:color w:val="000000"/>
        </w:rPr>
        <w:t xml:space="preserve">11.13 </w:t>
      </w:r>
      <w:r w:rsidRPr="00D0640D">
        <w:rPr>
          <w:rFonts w:eastAsia="Times New Roman" w:cs="Times New Roman"/>
          <w:b/>
          <w:color w:val="000000"/>
          <w:u w:val="single"/>
        </w:rPr>
        <w:t>Duurzaamheid</w:t>
      </w:r>
      <w:r w:rsidRPr="00D0640D">
        <w:rPr>
          <w:rFonts w:eastAsia="Times New Roman" w:cs="Times New Roman"/>
          <w:b/>
          <w:color w:val="000000"/>
        </w:rPr>
        <w:t xml:space="preserve">: </w:t>
      </w:r>
      <w:r>
        <w:rPr>
          <w:rFonts w:eastAsia="Times New Roman" w:cs="Times New Roman"/>
          <w:b/>
          <w:color w:val="000000"/>
        </w:rPr>
        <w:t xml:space="preserve">de student </w:t>
      </w:r>
      <w:r w:rsidRPr="00D0640D">
        <w:rPr>
          <w:rFonts w:eastAsia="Times New Roman" w:cs="Times New Roman"/>
          <w:b/>
          <w:color w:val="000000"/>
        </w:rPr>
        <w:t>zet in op duurzaam leren, gaat duurzaam om met materiaal, engageert zich voor duurzaam samenleven</w:t>
      </w:r>
      <w:r w:rsidRPr="00D0640D">
        <w:rPr>
          <w:rFonts w:eastAsia="Times New Roman" w:cs="Times New Roman"/>
          <w:color w:val="000000"/>
        </w:rPr>
        <w:t>.</w:t>
      </w:r>
    </w:p>
    <w:p w:rsidR="00F136A8" w:rsidRPr="00D0717B" w:rsidRDefault="00F136A8" w:rsidP="00F136A8">
      <w:pPr>
        <w:pStyle w:val="ListParagraph"/>
        <w:numPr>
          <w:ilvl w:val="0"/>
          <w:numId w:val="4"/>
        </w:numPr>
        <w:rPr>
          <w:rFonts w:eastAsia="Times New Roman" w:cs="Times New Roman"/>
          <w:color w:val="000000"/>
        </w:rPr>
      </w:pPr>
      <w:r w:rsidRPr="00D0717B">
        <w:rPr>
          <w:rFonts w:eastAsia="Times New Roman" w:cs="Times New Roman"/>
          <w:color w:val="000000"/>
        </w:rPr>
        <w:t xml:space="preserve">De student maakt zoveel mogelijk </w:t>
      </w:r>
      <w:r w:rsidR="00D0717B">
        <w:rPr>
          <w:rFonts w:eastAsia="Times New Roman" w:cs="Times New Roman"/>
          <w:color w:val="000000"/>
        </w:rPr>
        <w:t>gebruik van kosteloos materiaal</w:t>
      </w:r>
      <w:r w:rsidRPr="00D0717B">
        <w:rPr>
          <w:rFonts w:eastAsia="Times New Roman" w:cs="Times New Roman"/>
          <w:color w:val="000000"/>
        </w:rPr>
        <w:t>.</w:t>
      </w:r>
    </w:p>
    <w:p w:rsidR="00F136A8" w:rsidRPr="00D0717B" w:rsidRDefault="00F136A8" w:rsidP="00030F82">
      <w:pPr>
        <w:spacing w:line="240" w:lineRule="auto"/>
        <w:ind w:left="708" w:firstLine="708"/>
        <w:rPr>
          <w:rFonts w:eastAsia="Times New Roman" w:cs="Times New Roman"/>
          <w:shd w:val="clear" w:color="auto" w:fill="FFFFFF"/>
          <w:lang w:eastAsia="nl-BE"/>
        </w:rPr>
      </w:pPr>
    </w:p>
    <w:sectPr w:rsidR="00F136A8" w:rsidRPr="00D071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82" w:rsidRDefault="00030F82" w:rsidP="00030F82">
      <w:pPr>
        <w:spacing w:after="0" w:line="240" w:lineRule="auto"/>
      </w:pPr>
      <w:r>
        <w:separator/>
      </w:r>
    </w:p>
  </w:endnote>
  <w:endnote w:type="continuationSeparator" w:id="0">
    <w:p w:rsidR="00030F82" w:rsidRDefault="00030F82" w:rsidP="0003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91" w:rsidRPr="00B84791" w:rsidRDefault="008D703C" w:rsidP="00B84791">
    <w:pPr>
      <w:pBdr>
        <w:top w:val="single" w:sz="12" w:space="1" w:color="5B9BD5" w:themeColor="accent1"/>
        <w:left w:val="single" w:sz="12" w:space="11" w:color="5B9BD5" w:themeColor="accent1"/>
      </w:pBdr>
      <w:tabs>
        <w:tab w:val="left" w:pos="622"/>
      </w:tabs>
      <w:rPr>
        <w:rFonts w:ascii="Corbel" w:eastAsiaTheme="majorEastAsia" w:hAnsi="Corbel" w:cstheme="majorBidi"/>
      </w:rPr>
    </w:pPr>
    <w:r>
      <w:rPr>
        <w:rFonts w:ascii="Corbel" w:eastAsiaTheme="majorEastAsia" w:hAnsi="Corbel" w:cstheme="majorBidi"/>
      </w:rPr>
      <w:t xml:space="preserve">Educatieve Bachelor in </w:t>
    </w:r>
    <w:r w:rsidR="00B84791" w:rsidRPr="00B84791">
      <w:rPr>
        <w:rFonts w:ascii="Corbel" w:eastAsiaTheme="majorEastAsia" w:hAnsi="Corbel" w:cstheme="majorBidi"/>
      </w:rPr>
      <w:t>Kleuteronderwijs, campus Brussel</w:t>
    </w:r>
    <w:r>
      <w:rPr>
        <w:rFonts w:ascii="Corbel" w:eastAsiaTheme="majorEastAsia" w:hAnsi="Corbel" w:cstheme="majorBidi"/>
      </w:rPr>
      <w:tab/>
    </w:r>
    <w:r>
      <w:rPr>
        <w:rFonts w:ascii="Corbel" w:eastAsiaTheme="majorEastAsia" w:hAnsi="Corbel" w:cstheme="majorBidi"/>
      </w:rPr>
      <w:tab/>
    </w:r>
    <w:r>
      <w:rPr>
        <w:noProof/>
        <w:lang w:eastAsia="nl-BE"/>
      </w:rPr>
      <w:drawing>
        <wp:inline distT="0" distB="0" distL="0" distR="0" wp14:anchorId="0CD7D9A6" wp14:editId="4FC55E11">
          <wp:extent cx="1268109" cy="466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
                    <a:extLst>
                      <a:ext uri="{28A0092B-C50C-407E-A947-70E740481C1C}">
                        <a14:useLocalDpi xmlns:a14="http://schemas.microsoft.com/office/drawing/2010/main" val="0"/>
                      </a:ext>
                    </a:extLst>
                  </a:blip>
                  <a:stretch>
                    <a:fillRect/>
                  </a:stretch>
                </pic:blipFill>
                <pic:spPr>
                  <a:xfrm>
                    <a:off x="0" y="0"/>
                    <a:ext cx="1298447" cy="477891"/>
                  </a:xfrm>
                  <a:prstGeom prst="rect">
                    <a:avLst/>
                  </a:prstGeom>
                </pic:spPr>
              </pic:pic>
            </a:graphicData>
          </a:graphic>
        </wp:inline>
      </w:drawing>
    </w:r>
  </w:p>
  <w:p w:rsidR="00B84791" w:rsidRPr="00B84791" w:rsidRDefault="00B84791" w:rsidP="00B84791">
    <w:pPr>
      <w:pStyle w:val="Footer"/>
    </w:pPr>
    <w:r w:rsidRPr="00B84791">
      <w:rPr>
        <w:noProof/>
        <w:lang w:eastAsia="nl-BE"/>
      </w:rPr>
      <w:drawing>
        <wp:anchor distT="0" distB="0" distL="114300" distR="114300" simplePos="0" relativeHeight="251659264" behindDoc="0" locked="0" layoutInCell="1" allowOverlap="1" wp14:anchorId="46214F18" wp14:editId="06E43526">
          <wp:simplePos x="0" y="0"/>
          <wp:positionH relativeFrom="margin">
            <wp:posOffset>10815955</wp:posOffset>
          </wp:positionH>
          <wp:positionV relativeFrom="paragraph">
            <wp:posOffset>10160</wp:posOffset>
          </wp:positionV>
          <wp:extent cx="1723876" cy="5429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4759" b="16808"/>
                  <a:stretch/>
                </pic:blipFill>
                <pic:spPr bwMode="auto">
                  <a:xfrm>
                    <a:off x="0" y="0"/>
                    <a:ext cx="1723876"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4791" w:rsidRPr="00B84791" w:rsidRDefault="00B84791" w:rsidP="00B84791">
    <w:pPr>
      <w:pStyle w:val="Footer"/>
      <w:jc w:val="center"/>
    </w:pPr>
    <w:r w:rsidRPr="00B84791">
      <w:t xml:space="preserve">Page </w:t>
    </w:r>
    <w:r w:rsidRPr="00B84791">
      <w:fldChar w:fldCharType="begin"/>
    </w:r>
    <w:r w:rsidRPr="00B84791">
      <w:instrText xml:space="preserve"> PAGE  \* Arabic  \* MERGEFORMAT </w:instrText>
    </w:r>
    <w:r w:rsidRPr="00B84791">
      <w:fldChar w:fldCharType="separate"/>
    </w:r>
    <w:r w:rsidR="008D703C">
      <w:rPr>
        <w:noProof/>
      </w:rPr>
      <w:t>3</w:t>
    </w:r>
    <w:r w:rsidRPr="00B84791">
      <w:fldChar w:fldCharType="end"/>
    </w:r>
    <w:r w:rsidRPr="00B84791">
      <w:t xml:space="preserve"> of </w:t>
    </w:r>
    <w:r w:rsidR="008D703C">
      <w:fldChar w:fldCharType="begin"/>
    </w:r>
    <w:r w:rsidR="008D703C">
      <w:instrText xml:space="preserve"> NUMPAGES  \* Arabic  \* MERGEFORMAT </w:instrText>
    </w:r>
    <w:r w:rsidR="008D703C">
      <w:fldChar w:fldCharType="separate"/>
    </w:r>
    <w:r w:rsidR="008D703C">
      <w:rPr>
        <w:noProof/>
      </w:rPr>
      <w:t>3</w:t>
    </w:r>
    <w:r w:rsidR="008D703C">
      <w:rPr>
        <w:noProof/>
      </w:rPr>
      <w:fldChar w:fldCharType="end"/>
    </w:r>
  </w:p>
  <w:p w:rsidR="00B84791" w:rsidRPr="00B84791" w:rsidRDefault="00B84791" w:rsidP="00B84791">
    <w:pPr>
      <w:pStyle w:val="Footer"/>
    </w:pPr>
  </w:p>
  <w:p w:rsidR="00B84791" w:rsidRDefault="00B84791">
    <w:pPr>
      <w:pStyle w:val="Footer"/>
    </w:pPr>
  </w:p>
  <w:p w:rsidR="00B84791" w:rsidRPr="00B84791" w:rsidRDefault="00B8479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82" w:rsidRDefault="00030F82" w:rsidP="00030F82">
      <w:pPr>
        <w:spacing w:after="0" w:line="240" w:lineRule="auto"/>
      </w:pPr>
      <w:r>
        <w:separator/>
      </w:r>
    </w:p>
  </w:footnote>
  <w:footnote w:type="continuationSeparator" w:id="0">
    <w:p w:rsidR="00030F82" w:rsidRDefault="00030F82" w:rsidP="00030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215BA"/>
    <w:multiLevelType w:val="hybridMultilevel"/>
    <w:tmpl w:val="AE92B8A4"/>
    <w:lvl w:ilvl="0" w:tplc="9F5E87F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FD5D33"/>
    <w:multiLevelType w:val="hybridMultilevel"/>
    <w:tmpl w:val="58DA2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50507F6"/>
    <w:multiLevelType w:val="hybridMultilevel"/>
    <w:tmpl w:val="1ED66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35D635F"/>
    <w:multiLevelType w:val="hybridMultilevel"/>
    <w:tmpl w:val="B9604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82"/>
    <w:rsid w:val="00030F82"/>
    <w:rsid w:val="000556AE"/>
    <w:rsid w:val="00372A66"/>
    <w:rsid w:val="003D3817"/>
    <w:rsid w:val="0057320D"/>
    <w:rsid w:val="007F3D14"/>
    <w:rsid w:val="007F7AD2"/>
    <w:rsid w:val="00847198"/>
    <w:rsid w:val="00873931"/>
    <w:rsid w:val="00886C2C"/>
    <w:rsid w:val="008D703C"/>
    <w:rsid w:val="00957BA3"/>
    <w:rsid w:val="00A60DC0"/>
    <w:rsid w:val="00B8279B"/>
    <w:rsid w:val="00B84791"/>
    <w:rsid w:val="00D0640D"/>
    <w:rsid w:val="00D0717B"/>
    <w:rsid w:val="00D1068D"/>
    <w:rsid w:val="00D40CAF"/>
    <w:rsid w:val="00D6077A"/>
    <w:rsid w:val="00D828D1"/>
    <w:rsid w:val="00DD547C"/>
    <w:rsid w:val="00E74BFF"/>
    <w:rsid w:val="00EF1491"/>
    <w:rsid w:val="00F136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2DD7B26-A895-4187-80A7-9C538AF6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F82"/>
  </w:style>
  <w:style w:type="paragraph" w:styleId="Footer">
    <w:name w:val="footer"/>
    <w:basedOn w:val="Normal"/>
    <w:link w:val="FooterChar"/>
    <w:uiPriority w:val="99"/>
    <w:unhideWhenUsed/>
    <w:rsid w:val="00030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F82"/>
  </w:style>
  <w:style w:type="paragraph" w:styleId="ListParagraph">
    <w:name w:val="List Paragraph"/>
    <w:basedOn w:val="Normal"/>
    <w:uiPriority w:val="34"/>
    <w:qFormat/>
    <w:rsid w:val="00A60DC0"/>
    <w:pPr>
      <w:ind w:left="720"/>
      <w:contextualSpacing/>
    </w:pPr>
  </w:style>
  <w:style w:type="paragraph" w:styleId="NormalWeb">
    <w:name w:val="Normal (Web)"/>
    <w:basedOn w:val="Normal"/>
    <w:uiPriority w:val="99"/>
    <w:semiHidden/>
    <w:unhideWhenUsed/>
    <w:rsid w:val="00A60DC0"/>
    <w:pPr>
      <w:spacing w:after="0" w:line="240" w:lineRule="auto"/>
    </w:pPr>
    <w:rPr>
      <w:rFonts w:ascii="Times New Roman" w:hAnsi="Times New Roman" w:cs="Times New Roman"/>
      <w:sz w:val="24"/>
      <w:szCs w:val="24"/>
      <w:lang w:eastAsia="nl-BE"/>
    </w:rPr>
  </w:style>
  <w:style w:type="table" w:customStyle="1" w:styleId="Standaardtabel">
    <w:name w:val="Standaardtabel"/>
    <w:uiPriority w:val="99"/>
    <w:semiHidden/>
    <w:rsid w:val="00A60DC0"/>
    <w:pPr>
      <w:spacing w:after="0" w:line="240" w:lineRule="auto"/>
    </w:pPr>
    <w:rPr>
      <w:rFonts w:ascii="Times New Roman" w:eastAsia="Times New Roman" w:hAnsi="Times New Roman" w:cs="Times New Roman"/>
      <w:sz w:val="20"/>
      <w:szCs w:val="20"/>
      <w:lang w:eastAsia="nl-B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3701">
      <w:bodyDiv w:val="1"/>
      <w:marLeft w:val="0"/>
      <w:marRight w:val="0"/>
      <w:marTop w:val="0"/>
      <w:marBottom w:val="0"/>
      <w:divBdr>
        <w:top w:val="none" w:sz="0" w:space="0" w:color="auto"/>
        <w:left w:val="none" w:sz="0" w:space="0" w:color="auto"/>
        <w:bottom w:val="none" w:sz="0" w:space="0" w:color="auto"/>
        <w:right w:val="none" w:sz="0" w:space="0" w:color="auto"/>
      </w:divBdr>
    </w:div>
    <w:div w:id="1420642873">
      <w:bodyDiv w:val="1"/>
      <w:marLeft w:val="0"/>
      <w:marRight w:val="0"/>
      <w:marTop w:val="0"/>
      <w:marBottom w:val="0"/>
      <w:divBdr>
        <w:top w:val="none" w:sz="0" w:space="0" w:color="auto"/>
        <w:left w:val="none" w:sz="0" w:space="0" w:color="auto"/>
        <w:bottom w:val="none" w:sz="0" w:space="0" w:color="auto"/>
        <w:right w:val="none" w:sz="0" w:space="0" w:color="auto"/>
      </w:divBdr>
    </w:div>
    <w:div w:id="1593659841">
      <w:bodyDiv w:val="1"/>
      <w:marLeft w:val="0"/>
      <w:marRight w:val="0"/>
      <w:marTop w:val="0"/>
      <w:marBottom w:val="0"/>
      <w:divBdr>
        <w:top w:val="none" w:sz="0" w:space="0" w:color="auto"/>
        <w:left w:val="none" w:sz="0" w:space="0" w:color="auto"/>
        <w:bottom w:val="none" w:sz="0" w:space="0" w:color="auto"/>
        <w:right w:val="none" w:sz="0" w:space="0" w:color="auto"/>
      </w:divBdr>
      <w:divsChild>
        <w:div w:id="2119593422">
          <w:marLeft w:val="1440"/>
          <w:marRight w:val="0"/>
          <w:marTop w:val="0"/>
          <w:marBottom w:val="0"/>
          <w:divBdr>
            <w:top w:val="none" w:sz="0" w:space="0" w:color="auto"/>
            <w:left w:val="none" w:sz="0" w:space="0" w:color="auto"/>
            <w:bottom w:val="none" w:sz="0" w:space="0" w:color="auto"/>
            <w:right w:val="none" w:sz="0" w:space="0" w:color="auto"/>
          </w:divBdr>
        </w:div>
        <w:div w:id="794107147">
          <w:marLeft w:val="2160"/>
          <w:marRight w:val="0"/>
          <w:marTop w:val="0"/>
          <w:marBottom w:val="0"/>
          <w:divBdr>
            <w:top w:val="none" w:sz="0" w:space="0" w:color="auto"/>
            <w:left w:val="none" w:sz="0" w:space="0" w:color="auto"/>
            <w:bottom w:val="none" w:sz="0" w:space="0" w:color="auto"/>
            <w:right w:val="none" w:sz="0" w:space="0" w:color="auto"/>
          </w:divBdr>
        </w:div>
        <w:div w:id="1023898444">
          <w:marLeft w:val="2160"/>
          <w:marRight w:val="0"/>
          <w:marTop w:val="0"/>
          <w:marBottom w:val="0"/>
          <w:divBdr>
            <w:top w:val="none" w:sz="0" w:space="0" w:color="auto"/>
            <w:left w:val="none" w:sz="0" w:space="0" w:color="auto"/>
            <w:bottom w:val="none" w:sz="0" w:space="0" w:color="auto"/>
            <w:right w:val="none" w:sz="0" w:space="0" w:color="auto"/>
          </w:divBdr>
        </w:div>
        <w:div w:id="1116487747">
          <w:marLeft w:val="1440"/>
          <w:marRight w:val="0"/>
          <w:marTop w:val="0"/>
          <w:marBottom w:val="0"/>
          <w:divBdr>
            <w:top w:val="none" w:sz="0" w:space="0" w:color="auto"/>
            <w:left w:val="none" w:sz="0" w:space="0" w:color="auto"/>
            <w:bottom w:val="none" w:sz="0" w:space="0" w:color="auto"/>
            <w:right w:val="none" w:sz="0" w:space="0" w:color="auto"/>
          </w:divBdr>
        </w:div>
        <w:div w:id="1656450879">
          <w:marLeft w:val="2160"/>
          <w:marRight w:val="0"/>
          <w:marTop w:val="0"/>
          <w:marBottom w:val="0"/>
          <w:divBdr>
            <w:top w:val="none" w:sz="0" w:space="0" w:color="auto"/>
            <w:left w:val="none" w:sz="0" w:space="0" w:color="auto"/>
            <w:bottom w:val="none" w:sz="0" w:space="0" w:color="auto"/>
            <w:right w:val="none" w:sz="0" w:space="0" w:color="auto"/>
          </w:divBdr>
        </w:div>
        <w:div w:id="1778914289">
          <w:marLeft w:val="1440"/>
          <w:marRight w:val="0"/>
          <w:marTop w:val="0"/>
          <w:marBottom w:val="0"/>
          <w:divBdr>
            <w:top w:val="none" w:sz="0" w:space="0" w:color="auto"/>
            <w:left w:val="none" w:sz="0" w:space="0" w:color="auto"/>
            <w:bottom w:val="none" w:sz="0" w:space="0" w:color="auto"/>
            <w:right w:val="none" w:sz="0" w:space="0" w:color="auto"/>
          </w:divBdr>
        </w:div>
        <w:div w:id="596135636">
          <w:marLeft w:val="2160"/>
          <w:marRight w:val="0"/>
          <w:marTop w:val="0"/>
          <w:marBottom w:val="0"/>
          <w:divBdr>
            <w:top w:val="none" w:sz="0" w:space="0" w:color="auto"/>
            <w:left w:val="none" w:sz="0" w:space="0" w:color="auto"/>
            <w:bottom w:val="none" w:sz="0" w:space="0" w:color="auto"/>
            <w:right w:val="none" w:sz="0" w:space="0" w:color="auto"/>
          </w:divBdr>
        </w:div>
        <w:div w:id="1006900595">
          <w:marLeft w:val="1440"/>
          <w:marRight w:val="0"/>
          <w:marTop w:val="0"/>
          <w:marBottom w:val="0"/>
          <w:divBdr>
            <w:top w:val="none" w:sz="0" w:space="0" w:color="auto"/>
            <w:left w:val="none" w:sz="0" w:space="0" w:color="auto"/>
            <w:bottom w:val="none" w:sz="0" w:space="0" w:color="auto"/>
            <w:right w:val="none" w:sz="0" w:space="0" w:color="auto"/>
          </w:divBdr>
        </w:div>
        <w:div w:id="1916814748">
          <w:marLeft w:val="2160"/>
          <w:marRight w:val="0"/>
          <w:marTop w:val="0"/>
          <w:marBottom w:val="0"/>
          <w:divBdr>
            <w:top w:val="none" w:sz="0" w:space="0" w:color="auto"/>
            <w:left w:val="none" w:sz="0" w:space="0" w:color="auto"/>
            <w:bottom w:val="none" w:sz="0" w:space="0" w:color="auto"/>
            <w:right w:val="none" w:sz="0" w:space="0" w:color="auto"/>
          </w:divBdr>
        </w:div>
        <w:div w:id="278224242">
          <w:marLeft w:val="2160"/>
          <w:marRight w:val="0"/>
          <w:marTop w:val="0"/>
          <w:marBottom w:val="0"/>
          <w:divBdr>
            <w:top w:val="none" w:sz="0" w:space="0" w:color="auto"/>
            <w:left w:val="none" w:sz="0" w:space="0" w:color="auto"/>
            <w:bottom w:val="none" w:sz="0" w:space="0" w:color="auto"/>
            <w:right w:val="none" w:sz="0" w:space="0" w:color="auto"/>
          </w:divBdr>
        </w:div>
        <w:div w:id="30569519">
          <w:marLeft w:val="1440"/>
          <w:marRight w:val="0"/>
          <w:marTop w:val="0"/>
          <w:marBottom w:val="0"/>
          <w:divBdr>
            <w:top w:val="none" w:sz="0" w:space="0" w:color="auto"/>
            <w:left w:val="none" w:sz="0" w:space="0" w:color="auto"/>
            <w:bottom w:val="none" w:sz="0" w:space="0" w:color="auto"/>
            <w:right w:val="none" w:sz="0" w:space="0" w:color="auto"/>
          </w:divBdr>
        </w:div>
        <w:div w:id="1588492307">
          <w:marLeft w:val="2160"/>
          <w:marRight w:val="0"/>
          <w:marTop w:val="0"/>
          <w:marBottom w:val="0"/>
          <w:divBdr>
            <w:top w:val="none" w:sz="0" w:space="0" w:color="auto"/>
            <w:left w:val="none" w:sz="0" w:space="0" w:color="auto"/>
            <w:bottom w:val="none" w:sz="0" w:space="0" w:color="auto"/>
            <w:right w:val="none" w:sz="0" w:space="0" w:color="auto"/>
          </w:divBdr>
        </w:div>
        <w:div w:id="621496189">
          <w:marLeft w:val="2160"/>
          <w:marRight w:val="0"/>
          <w:marTop w:val="0"/>
          <w:marBottom w:val="0"/>
          <w:divBdr>
            <w:top w:val="none" w:sz="0" w:space="0" w:color="auto"/>
            <w:left w:val="none" w:sz="0" w:space="0" w:color="auto"/>
            <w:bottom w:val="none" w:sz="0" w:space="0" w:color="auto"/>
            <w:right w:val="none" w:sz="0" w:space="0" w:color="auto"/>
          </w:divBdr>
        </w:div>
        <w:div w:id="693846175">
          <w:marLeft w:val="2160"/>
          <w:marRight w:val="0"/>
          <w:marTop w:val="0"/>
          <w:marBottom w:val="0"/>
          <w:divBdr>
            <w:top w:val="none" w:sz="0" w:space="0" w:color="auto"/>
            <w:left w:val="none" w:sz="0" w:space="0" w:color="auto"/>
            <w:bottom w:val="none" w:sz="0" w:space="0" w:color="auto"/>
            <w:right w:val="none" w:sz="0" w:space="0" w:color="auto"/>
          </w:divBdr>
        </w:div>
        <w:div w:id="897085772">
          <w:marLeft w:val="2160"/>
          <w:marRight w:val="0"/>
          <w:marTop w:val="0"/>
          <w:marBottom w:val="0"/>
          <w:divBdr>
            <w:top w:val="none" w:sz="0" w:space="0" w:color="auto"/>
            <w:left w:val="none" w:sz="0" w:space="0" w:color="auto"/>
            <w:bottom w:val="none" w:sz="0" w:space="0" w:color="auto"/>
            <w:right w:val="none" w:sz="0" w:space="0" w:color="auto"/>
          </w:divBdr>
        </w:div>
        <w:div w:id="348604424">
          <w:marLeft w:val="2160"/>
          <w:marRight w:val="0"/>
          <w:marTop w:val="0"/>
          <w:marBottom w:val="0"/>
          <w:divBdr>
            <w:top w:val="none" w:sz="0" w:space="0" w:color="auto"/>
            <w:left w:val="none" w:sz="0" w:space="0" w:color="auto"/>
            <w:bottom w:val="none" w:sz="0" w:space="0" w:color="auto"/>
            <w:right w:val="none" w:sz="0" w:space="0" w:color="auto"/>
          </w:divBdr>
        </w:div>
        <w:div w:id="1814634819">
          <w:marLeft w:val="2160"/>
          <w:marRight w:val="0"/>
          <w:marTop w:val="0"/>
          <w:marBottom w:val="0"/>
          <w:divBdr>
            <w:top w:val="none" w:sz="0" w:space="0" w:color="auto"/>
            <w:left w:val="none" w:sz="0" w:space="0" w:color="auto"/>
            <w:bottom w:val="none" w:sz="0" w:space="0" w:color="auto"/>
            <w:right w:val="none" w:sz="0" w:space="0" w:color="auto"/>
          </w:divBdr>
        </w:div>
        <w:div w:id="483816158">
          <w:marLeft w:val="2160"/>
          <w:marRight w:val="0"/>
          <w:marTop w:val="0"/>
          <w:marBottom w:val="160"/>
          <w:divBdr>
            <w:top w:val="none" w:sz="0" w:space="0" w:color="auto"/>
            <w:left w:val="none" w:sz="0" w:space="0" w:color="auto"/>
            <w:bottom w:val="none" w:sz="0" w:space="0" w:color="auto"/>
            <w:right w:val="none" w:sz="0" w:space="0" w:color="auto"/>
          </w:divBdr>
        </w:div>
      </w:divsChild>
    </w:div>
    <w:div w:id="2129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652</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Banck</dc:creator>
  <cp:keywords/>
  <dc:description/>
  <cp:lastModifiedBy>Ilse Banck</cp:lastModifiedBy>
  <cp:revision>7</cp:revision>
  <dcterms:created xsi:type="dcterms:W3CDTF">2019-09-02T08:57:00Z</dcterms:created>
  <dcterms:modified xsi:type="dcterms:W3CDTF">2019-09-16T16:44:00Z</dcterms:modified>
</cp:coreProperties>
</file>