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9592"/>
      </w:tblGrid>
      <w:tr w:rsidR="00960C88" w:rsidRPr="00457D76" w14:paraId="6E7426E9" w14:textId="77777777" w:rsidTr="00457D76">
        <w:trPr>
          <w:trHeight w:val="1785"/>
        </w:trPr>
        <w:tc>
          <w:tcPr>
            <w:tcW w:w="4862" w:type="dxa"/>
            <w:tcBorders>
              <w:bottom w:val="single" w:sz="4" w:space="0" w:color="auto"/>
            </w:tcBorders>
            <w:shd w:val="clear" w:color="auto" w:fill="DBE5F1" w:themeFill="accent1" w:themeFillTint="33"/>
          </w:tcPr>
          <w:p w14:paraId="564ADB80" w14:textId="5D7BF5CF" w:rsidR="00960C88" w:rsidRPr="000D5184" w:rsidRDefault="000D5184" w:rsidP="00923745">
            <w:pPr>
              <w:spacing w:before="240"/>
              <w:jc w:val="both"/>
              <w:rPr>
                <w:rFonts w:ascii="Verdana" w:hAnsi="Verdana"/>
                <w:sz w:val="16"/>
                <w:szCs w:val="16"/>
                <w:lang w:val="nl-BE"/>
              </w:rPr>
            </w:pPr>
            <w:r w:rsidRPr="000D5184">
              <w:rPr>
                <w:noProof/>
                <w:lang w:val="nl-BE" w:eastAsia="nl-BE"/>
              </w:rPr>
              <w:drawing>
                <wp:inline distT="0" distB="0" distL="0" distR="0" wp14:anchorId="7791F53D" wp14:editId="357A2CB5">
                  <wp:extent cx="1857375" cy="6832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375" cy="683260"/>
                          </a:xfrm>
                          <a:prstGeom prst="rect">
                            <a:avLst/>
                          </a:prstGeom>
                        </pic:spPr>
                      </pic:pic>
                    </a:graphicData>
                  </a:graphic>
                </wp:inline>
              </w:drawing>
            </w:r>
          </w:p>
          <w:p w14:paraId="10D3A248" w14:textId="77777777" w:rsidR="00960C88" w:rsidRPr="000D5184" w:rsidRDefault="00960C88" w:rsidP="00923745">
            <w:pPr>
              <w:rPr>
                <w:rFonts w:ascii="Verdana" w:hAnsi="Verdana"/>
                <w:sz w:val="18"/>
                <w:szCs w:val="16"/>
                <w:lang w:val="nl-BE"/>
              </w:rPr>
            </w:pPr>
          </w:p>
          <w:p w14:paraId="22056EDD" w14:textId="77777777" w:rsidR="00960C88" w:rsidRPr="000D5184" w:rsidRDefault="00960C88" w:rsidP="00923745">
            <w:pPr>
              <w:rPr>
                <w:rFonts w:ascii="Verdana" w:hAnsi="Verdana"/>
                <w:sz w:val="16"/>
                <w:szCs w:val="16"/>
                <w:lang w:val="nl-BE"/>
              </w:rPr>
            </w:pPr>
            <w:r w:rsidRPr="000D5184">
              <w:rPr>
                <w:rFonts w:ascii="Verdana" w:hAnsi="Verdana"/>
                <w:sz w:val="16"/>
                <w:szCs w:val="16"/>
                <w:lang w:val="nl-BE"/>
              </w:rPr>
              <w:t>Warmoesberg 26</w:t>
            </w:r>
          </w:p>
          <w:p w14:paraId="457ACB6F" w14:textId="77777777" w:rsidR="00960C88" w:rsidRPr="000D5184" w:rsidRDefault="00960C88" w:rsidP="00923745">
            <w:pPr>
              <w:rPr>
                <w:rFonts w:ascii="Verdana" w:hAnsi="Verdana"/>
                <w:sz w:val="16"/>
                <w:szCs w:val="16"/>
                <w:lang w:val="nl-BE"/>
              </w:rPr>
            </w:pPr>
            <w:r w:rsidRPr="000D5184">
              <w:rPr>
                <w:rFonts w:ascii="Verdana" w:hAnsi="Verdana"/>
                <w:sz w:val="16"/>
                <w:szCs w:val="16"/>
                <w:lang w:val="nl-BE"/>
              </w:rPr>
              <w:t>1000 BRUSSEL</w:t>
            </w:r>
          </w:p>
          <w:p w14:paraId="12DB2F2E" w14:textId="77777777" w:rsidR="00960C88" w:rsidRPr="000D5184" w:rsidRDefault="00960C88" w:rsidP="00923745">
            <w:pPr>
              <w:rPr>
                <w:rFonts w:ascii="Verdana" w:hAnsi="Verdana"/>
                <w:caps/>
                <w:sz w:val="16"/>
                <w:szCs w:val="16"/>
                <w:lang w:val="nl-BE"/>
              </w:rPr>
            </w:pPr>
            <w:r w:rsidRPr="000D5184">
              <w:rPr>
                <w:rFonts w:ascii="Verdana" w:hAnsi="Verdana"/>
                <w:sz w:val="16"/>
                <w:szCs w:val="16"/>
                <w:lang w:val="nl-BE"/>
              </w:rPr>
              <w:t>Tel. 02-608 49 34</w:t>
            </w:r>
          </w:p>
        </w:tc>
        <w:tc>
          <w:tcPr>
            <w:tcW w:w="9592" w:type="dxa"/>
            <w:tcBorders>
              <w:bottom w:val="single" w:sz="4" w:space="0" w:color="auto"/>
            </w:tcBorders>
            <w:shd w:val="clear" w:color="auto" w:fill="DBE5F1" w:themeFill="accent1" w:themeFillTint="33"/>
            <w:vAlign w:val="center"/>
          </w:tcPr>
          <w:p w14:paraId="7DADA09E" w14:textId="77777777" w:rsidR="00960C88" w:rsidRPr="000D5184" w:rsidRDefault="00960C88" w:rsidP="00923745">
            <w:pPr>
              <w:jc w:val="center"/>
              <w:rPr>
                <w:rFonts w:ascii="Verdana" w:hAnsi="Verdana"/>
                <w:caps/>
                <w:lang w:val="nl-BE"/>
              </w:rPr>
            </w:pPr>
          </w:p>
          <w:p w14:paraId="08F7D459" w14:textId="77777777" w:rsidR="00960C88" w:rsidRPr="000D5184" w:rsidRDefault="00960C88" w:rsidP="00923745">
            <w:pPr>
              <w:jc w:val="center"/>
              <w:rPr>
                <w:rFonts w:ascii="Verdana" w:hAnsi="Verdana"/>
                <w:caps/>
                <w:lang w:val="nl-BE"/>
              </w:rPr>
            </w:pPr>
            <w:r w:rsidRPr="000D5184">
              <w:rPr>
                <w:rFonts w:ascii="Verdana" w:hAnsi="Verdana"/>
                <w:caps/>
                <w:sz w:val="22"/>
                <w:lang w:val="nl-BE"/>
              </w:rPr>
              <w:t>Studiegebied ONDERWIJs</w:t>
            </w:r>
          </w:p>
          <w:p w14:paraId="269A130E" w14:textId="77777777" w:rsidR="00960C88" w:rsidRPr="000D5184" w:rsidRDefault="00960C88" w:rsidP="00923745">
            <w:pPr>
              <w:jc w:val="center"/>
              <w:rPr>
                <w:rFonts w:ascii="Verdana" w:hAnsi="Verdana"/>
                <w:smallCaps/>
                <w:szCs w:val="20"/>
                <w:lang w:val="nl-BE"/>
              </w:rPr>
            </w:pPr>
            <w:r w:rsidRPr="000D5184">
              <w:rPr>
                <w:rFonts w:ascii="Verdana" w:hAnsi="Verdana"/>
                <w:b/>
                <w:smallCaps/>
                <w:sz w:val="22"/>
                <w:szCs w:val="20"/>
                <w:lang w:val="nl-BE"/>
              </w:rPr>
              <w:t>Bachelor in het Onderwijs: Kleuteronderwijs</w:t>
            </w:r>
          </w:p>
          <w:p w14:paraId="7FD9C6D1" w14:textId="77777777" w:rsidR="00960C88" w:rsidRPr="000D5184" w:rsidRDefault="00960C88" w:rsidP="00923745">
            <w:pPr>
              <w:rPr>
                <w:rFonts w:ascii="Verdana" w:hAnsi="Verdana"/>
                <w:sz w:val="20"/>
                <w:szCs w:val="20"/>
                <w:lang w:val="nl-BE"/>
              </w:rPr>
            </w:pPr>
          </w:p>
          <w:p w14:paraId="60AD2BBF" w14:textId="77777777" w:rsidR="00960C88" w:rsidRPr="000D5184" w:rsidRDefault="00960C88" w:rsidP="00923745">
            <w:pPr>
              <w:jc w:val="center"/>
              <w:rPr>
                <w:rFonts w:ascii="Verdana" w:hAnsi="Verdana"/>
                <w:lang w:val="nl-BE"/>
              </w:rPr>
            </w:pPr>
          </w:p>
        </w:tc>
      </w:tr>
      <w:tr w:rsidR="00960C88" w:rsidRPr="00615AD6" w14:paraId="75373EA8" w14:textId="77777777" w:rsidTr="00457D76">
        <w:trPr>
          <w:trHeight w:val="147"/>
        </w:trPr>
        <w:tc>
          <w:tcPr>
            <w:tcW w:w="4862" w:type="dxa"/>
            <w:shd w:val="clear" w:color="auto" w:fill="548DD4" w:themeFill="text2" w:themeFillTint="99"/>
          </w:tcPr>
          <w:p w14:paraId="7905A164" w14:textId="77777777" w:rsidR="00960C88" w:rsidRPr="000D5184" w:rsidRDefault="00960C88" w:rsidP="00923745">
            <w:pPr>
              <w:rPr>
                <w:rFonts w:ascii="Verdana" w:hAnsi="Verdana"/>
                <w:b/>
                <w:smallCaps/>
                <w:color w:val="FFFFFF"/>
                <w:sz w:val="20"/>
                <w:szCs w:val="20"/>
                <w:lang w:val="nl-BE"/>
              </w:rPr>
            </w:pPr>
            <w:r w:rsidRPr="000D5184">
              <w:rPr>
                <w:rFonts w:ascii="Verdana" w:hAnsi="Verdana"/>
                <w:b/>
                <w:smallCaps/>
                <w:color w:val="FFFFFF"/>
                <w:sz w:val="20"/>
                <w:szCs w:val="20"/>
                <w:lang w:val="nl-BE"/>
              </w:rPr>
              <w:t>1BaKO</w:t>
            </w:r>
          </w:p>
          <w:p w14:paraId="680D7721" w14:textId="03B56071" w:rsidR="00960C88" w:rsidRPr="000D5184" w:rsidRDefault="005B3B0A" w:rsidP="00923745">
            <w:pPr>
              <w:rPr>
                <w:rFonts w:ascii="Verdana" w:hAnsi="Verdana"/>
                <w:smallCaps/>
                <w:color w:val="FFFFFF"/>
                <w:sz w:val="20"/>
                <w:szCs w:val="20"/>
                <w:lang w:val="nl-BE"/>
              </w:rPr>
            </w:pPr>
            <w:r w:rsidRPr="000D5184">
              <w:rPr>
                <w:rFonts w:ascii="Verdana" w:hAnsi="Verdana"/>
                <w:b/>
                <w:smallCaps/>
                <w:color w:val="FFFFFF"/>
                <w:sz w:val="20"/>
                <w:szCs w:val="20"/>
                <w:lang w:val="nl-BE"/>
              </w:rPr>
              <w:t>2019-2020</w:t>
            </w:r>
          </w:p>
        </w:tc>
        <w:tc>
          <w:tcPr>
            <w:tcW w:w="9592" w:type="dxa"/>
            <w:shd w:val="clear" w:color="auto" w:fill="548DD4" w:themeFill="text2" w:themeFillTint="99"/>
            <w:vAlign w:val="center"/>
          </w:tcPr>
          <w:p w14:paraId="67A02C4A" w14:textId="41B6173C" w:rsidR="00960C88" w:rsidRPr="000D5184" w:rsidRDefault="00411B2D" w:rsidP="00923745">
            <w:pPr>
              <w:jc w:val="center"/>
              <w:rPr>
                <w:rFonts w:ascii="Verdana" w:hAnsi="Verdana"/>
                <w:b/>
                <w:smallCaps/>
                <w:color w:val="FFFFFF"/>
                <w:lang w:val="nl-BE"/>
              </w:rPr>
            </w:pPr>
            <w:r w:rsidRPr="000D5184">
              <w:rPr>
                <w:rFonts w:ascii="Verdana" w:hAnsi="Verdana"/>
                <w:b/>
                <w:smallCaps/>
                <w:color w:val="FFFFFF"/>
                <w:lang w:val="nl-BE"/>
              </w:rPr>
              <w:t>FEEDBACK STAGEMENTOR</w:t>
            </w:r>
          </w:p>
          <w:p w14:paraId="06D00407" w14:textId="3BD469AE" w:rsidR="00960C88" w:rsidRPr="00A27C1A" w:rsidRDefault="00B47FE4" w:rsidP="00923745">
            <w:pPr>
              <w:jc w:val="center"/>
              <w:rPr>
                <w:rFonts w:ascii="Verdana" w:hAnsi="Verdana"/>
                <w:b/>
                <w:smallCaps/>
                <w:color w:val="FFFFFF"/>
                <w:lang w:val="nl-BE"/>
              </w:rPr>
            </w:pPr>
            <w:r w:rsidRPr="000D5184">
              <w:rPr>
                <w:rFonts w:ascii="Verdana" w:hAnsi="Verdana"/>
                <w:b/>
                <w:smallCaps/>
                <w:color w:val="FFFFFF"/>
                <w:lang w:val="nl-BE"/>
              </w:rPr>
              <w:t xml:space="preserve">1 </w:t>
            </w:r>
            <w:proofErr w:type="spellStart"/>
            <w:r w:rsidRPr="000D5184">
              <w:rPr>
                <w:rFonts w:ascii="Verdana" w:hAnsi="Verdana"/>
                <w:b/>
                <w:smallCaps/>
                <w:color w:val="FFFFFF"/>
                <w:lang w:val="nl-BE"/>
              </w:rPr>
              <w:t>BaKO</w:t>
            </w:r>
            <w:proofErr w:type="spellEnd"/>
          </w:p>
        </w:tc>
      </w:tr>
    </w:tbl>
    <w:p w14:paraId="636BA31F" w14:textId="77777777" w:rsidR="00960C88" w:rsidRPr="00B47FE4" w:rsidRDefault="00960C88" w:rsidP="00960C88">
      <w:pPr>
        <w:rPr>
          <w:lang w:val="nl-BE"/>
        </w:rPr>
      </w:pPr>
    </w:p>
    <w:p w14:paraId="30AB402E" w14:textId="44EF1A9C" w:rsidR="00960C88" w:rsidRDefault="00411B2D" w:rsidP="00982533">
      <w:pPr>
        <w:shd w:val="clear" w:color="auto" w:fill="D9D9D9"/>
        <w:spacing w:after="120"/>
        <w:rPr>
          <w:rFonts w:ascii="Verdana" w:hAnsi="Verdana"/>
          <w:sz w:val="20"/>
          <w:szCs w:val="20"/>
          <w:lang w:val="nl-BE"/>
        </w:rPr>
      </w:pPr>
      <w:r>
        <w:rPr>
          <w:rFonts w:ascii="Verdana" w:hAnsi="Verdana"/>
          <w:b/>
          <w:sz w:val="20"/>
          <w:szCs w:val="20"/>
          <w:lang w:val="nl-BE"/>
        </w:rPr>
        <w:t>Stagementor:</w:t>
      </w:r>
    </w:p>
    <w:p w14:paraId="34C9E659" w14:textId="77777777" w:rsidR="00960C88" w:rsidRPr="00B17C3A" w:rsidRDefault="00960C88" w:rsidP="00960C88">
      <w:pPr>
        <w:shd w:val="clear" w:color="auto" w:fill="D9D9D9"/>
        <w:rPr>
          <w:rFonts w:ascii="Verdana" w:hAnsi="Verdana"/>
          <w:b/>
          <w:sz w:val="20"/>
          <w:szCs w:val="20"/>
          <w:lang w:val="nl-BE"/>
        </w:rPr>
      </w:pPr>
      <w:r w:rsidRPr="00B17C3A">
        <w:rPr>
          <w:rFonts w:ascii="Verdana" w:hAnsi="Verdana"/>
          <w:b/>
          <w:sz w:val="20"/>
          <w:szCs w:val="20"/>
          <w:lang w:val="nl-BE"/>
        </w:rPr>
        <w:t>Gegevens student:</w:t>
      </w:r>
    </w:p>
    <w:p w14:paraId="72B6E7E5" w14:textId="4CB51768" w:rsidR="00960C88" w:rsidRDefault="00960C88" w:rsidP="00960C88">
      <w:pPr>
        <w:shd w:val="clear" w:color="auto" w:fill="D9D9D9"/>
        <w:rPr>
          <w:rFonts w:ascii="Verdana" w:hAnsi="Verdana"/>
          <w:sz w:val="20"/>
          <w:szCs w:val="20"/>
          <w:lang w:val="nl-BE"/>
        </w:rPr>
      </w:pPr>
      <w:r>
        <w:rPr>
          <w:rFonts w:ascii="Verdana" w:hAnsi="Verdana"/>
          <w:sz w:val="20"/>
          <w:szCs w:val="20"/>
          <w:lang w:val="nl-BE"/>
        </w:rPr>
        <w:t>Naam student:</w:t>
      </w:r>
    </w:p>
    <w:p w14:paraId="5A4FD1F6" w14:textId="26A2F94D" w:rsidR="00457999" w:rsidRDefault="00457999" w:rsidP="00960C88">
      <w:pPr>
        <w:shd w:val="clear" w:color="auto" w:fill="D9D9D9"/>
        <w:rPr>
          <w:rFonts w:ascii="Verdana" w:hAnsi="Verdana"/>
          <w:sz w:val="20"/>
          <w:szCs w:val="20"/>
          <w:lang w:val="nl-BE"/>
        </w:rPr>
      </w:pPr>
      <w:r>
        <w:rPr>
          <w:rFonts w:ascii="Verdana" w:hAnsi="Verdana"/>
          <w:sz w:val="20"/>
          <w:szCs w:val="20"/>
          <w:lang w:val="nl-BE"/>
        </w:rPr>
        <w:t>Type stage + data stageperiode:</w:t>
      </w:r>
    </w:p>
    <w:p w14:paraId="6DEB2ADC"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 xml:space="preserve">Stageschool: </w:t>
      </w:r>
    </w:p>
    <w:p w14:paraId="71D81EB3"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 xml:space="preserve">Stagementor: </w:t>
      </w:r>
    </w:p>
    <w:p w14:paraId="0B1E9EB5"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 xml:space="preserve">Aantal kleuters: </w:t>
      </w:r>
    </w:p>
    <w:p w14:paraId="30BB4BF7" w14:textId="77777777" w:rsidR="00960C88" w:rsidRDefault="00960C88" w:rsidP="00960C88">
      <w:pPr>
        <w:shd w:val="clear" w:color="auto" w:fill="D9D9D9"/>
        <w:rPr>
          <w:rFonts w:ascii="Verdana" w:hAnsi="Verdana"/>
          <w:sz w:val="20"/>
          <w:szCs w:val="20"/>
          <w:lang w:val="nl-BE"/>
        </w:rPr>
      </w:pPr>
      <w:r>
        <w:rPr>
          <w:rFonts w:ascii="Verdana" w:hAnsi="Verdana"/>
          <w:sz w:val="20"/>
          <w:szCs w:val="20"/>
          <w:lang w:val="nl-BE"/>
        </w:rPr>
        <w:t>Leeftijd kleuters:</w:t>
      </w:r>
    </w:p>
    <w:p w14:paraId="1C5DFDC7" w14:textId="77777777" w:rsidR="00960C88" w:rsidRDefault="00960C88" w:rsidP="00960C88">
      <w:pPr>
        <w:rPr>
          <w:rFonts w:ascii="Verdana" w:hAnsi="Verdana"/>
          <w:sz w:val="20"/>
          <w:szCs w:val="20"/>
          <w:lang w:val="nl-BE"/>
        </w:rPr>
      </w:pPr>
    </w:p>
    <w:p w14:paraId="14F80FD4" w14:textId="77777777" w:rsidR="00411B2D" w:rsidRDefault="00411B2D" w:rsidP="00960C88">
      <w:pPr>
        <w:rPr>
          <w:rFonts w:ascii="Verdana" w:hAnsi="Verdana"/>
          <w:sz w:val="20"/>
          <w:szCs w:val="20"/>
          <w:lang w:val="nl-BE"/>
        </w:rPr>
      </w:pP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989"/>
      </w:tblGrid>
      <w:tr w:rsidR="00960C88" w14:paraId="60DCE601" w14:textId="77777777" w:rsidTr="00791317">
        <w:trPr>
          <w:jc w:val="center"/>
        </w:trPr>
        <w:tc>
          <w:tcPr>
            <w:tcW w:w="12989" w:type="dxa"/>
            <w:shd w:val="clear" w:color="auto" w:fill="D9D9D9"/>
            <w:vAlign w:val="center"/>
          </w:tcPr>
          <w:p w14:paraId="3868C4F7" w14:textId="77777777" w:rsidR="00960C88" w:rsidRPr="00842008" w:rsidRDefault="00960C88" w:rsidP="00923745">
            <w:pPr>
              <w:rPr>
                <w:rFonts w:ascii="Verdana" w:hAnsi="Verdana"/>
                <w:lang w:val="nl-BE"/>
              </w:rPr>
            </w:pPr>
          </w:p>
          <w:p w14:paraId="26590F2C" w14:textId="70F0DED0" w:rsidR="00960C88" w:rsidRPr="00842008" w:rsidRDefault="00960C88" w:rsidP="00923745">
            <w:pPr>
              <w:jc w:val="center"/>
              <w:rPr>
                <w:rFonts w:ascii="Verdana" w:hAnsi="Verdana"/>
                <w:b/>
                <w:smallCaps/>
                <w:lang w:val="nl-BE"/>
              </w:rPr>
            </w:pPr>
            <w:r w:rsidRPr="00842008">
              <w:rPr>
                <w:rFonts w:ascii="Verdana" w:hAnsi="Verdana"/>
                <w:b/>
                <w:smallCaps/>
                <w:lang w:val="nl-BE"/>
              </w:rPr>
              <w:t>Stagecompetenties</w:t>
            </w:r>
          </w:p>
          <w:p w14:paraId="41A7E3D9" w14:textId="77777777" w:rsidR="00960C88" w:rsidRPr="00842008" w:rsidRDefault="00960C88" w:rsidP="00923745">
            <w:pPr>
              <w:rPr>
                <w:rFonts w:ascii="Verdana" w:hAnsi="Verdana"/>
                <w:lang w:val="nl-BE"/>
              </w:rPr>
            </w:pPr>
          </w:p>
        </w:tc>
      </w:tr>
    </w:tbl>
    <w:p w14:paraId="15709CF7" w14:textId="77777777" w:rsidR="00960C88" w:rsidRDefault="00960C88" w:rsidP="00960C88">
      <w:pPr>
        <w:rPr>
          <w:rFonts w:ascii="Verdana" w:hAnsi="Verdana"/>
          <w:sz w:val="22"/>
          <w:szCs w:val="22"/>
          <w:lang w:val="nl-BE"/>
        </w:rPr>
      </w:pPr>
    </w:p>
    <w:p w14:paraId="17CEB7A6" w14:textId="77777777" w:rsidR="00411B2D" w:rsidRPr="003C3D9D" w:rsidRDefault="00411B2D" w:rsidP="00411B2D">
      <w:pPr>
        <w:ind w:left="708"/>
        <w:rPr>
          <w:rFonts w:ascii="Corbel" w:hAnsi="Corbel"/>
          <w:sz w:val="20"/>
          <w:szCs w:val="20"/>
          <w:lang w:val="nl-BE"/>
        </w:rPr>
      </w:pPr>
      <w:r w:rsidRPr="003C3D9D">
        <w:rPr>
          <w:rFonts w:ascii="Corbel" w:hAnsi="Corbel"/>
          <w:sz w:val="20"/>
          <w:szCs w:val="20"/>
          <w:lang w:val="nl-BE"/>
        </w:rPr>
        <w:t>In hun groeiproces rond de stagecompetenties vergaren studenten op verschillende manieren feedback. Zo krijgen ze een idee in welke mate ze de competentie tot nu toe bereikt hebben. U als stagementor bent ook een belangrijke schakel in dit proces. Bij ‘feedback’ kan u toelichting geven hierbij. Bij ‘</w:t>
      </w:r>
      <w:proofErr w:type="spellStart"/>
      <w:r w:rsidRPr="003C3D9D">
        <w:rPr>
          <w:rFonts w:ascii="Corbel" w:hAnsi="Corbel"/>
          <w:sz w:val="20"/>
          <w:szCs w:val="20"/>
          <w:lang w:val="nl-BE"/>
        </w:rPr>
        <w:t>feedforward</w:t>
      </w:r>
      <w:proofErr w:type="spellEnd"/>
      <w:r w:rsidRPr="003C3D9D">
        <w:rPr>
          <w:rFonts w:ascii="Corbel" w:hAnsi="Corbel"/>
          <w:sz w:val="20"/>
          <w:szCs w:val="20"/>
          <w:lang w:val="nl-BE"/>
        </w:rPr>
        <w:t xml:space="preserve">’ kan u tips geven waarmee de student in de nabije toekomst aan de slag kan. (gebaseerd op de feedbackcyclus van </w:t>
      </w:r>
      <w:proofErr w:type="spellStart"/>
      <w:r w:rsidRPr="003C3D9D">
        <w:rPr>
          <w:rFonts w:ascii="Corbel" w:hAnsi="Corbel"/>
          <w:sz w:val="20"/>
          <w:szCs w:val="20"/>
          <w:lang w:val="nl-BE"/>
        </w:rPr>
        <w:t>Hattie</w:t>
      </w:r>
      <w:proofErr w:type="spellEnd"/>
      <w:r w:rsidRPr="003C3D9D">
        <w:rPr>
          <w:rFonts w:ascii="Corbel" w:hAnsi="Corbel"/>
          <w:sz w:val="20"/>
          <w:szCs w:val="20"/>
          <w:lang w:val="nl-BE"/>
        </w:rPr>
        <w:t xml:space="preserve">, 2014). </w:t>
      </w:r>
    </w:p>
    <w:p w14:paraId="706821F6" w14:textId="77777777" w:rsidR="00411B2D" w:rsidRDefault="00411B2D" w:rsidP="00411B2D">
      <w:pPr>
        <w:ind w:left="708"/>
        <w:rPr>
          <w:rFonts w:ascii="Corbel" w:hAnsi="Corbel"/>
          <w:sz w:val="20"/>
          <w:szCs w:val="20"/>
          <w:lang w:val="nl-BE"/>
        </w:rPr>
      </w:pPr>
      <w:r w:rsidRPr="003C3D9D">
        <w:rPr>
          <w:rFonts w:ascii="Corbel" w:hAnsi="Corbel"/>
          <w:sz w:val="20"/>
          <w:szCs w:val="20"/>
          <w:lang w:val="nl-BE"/>
        </w:rPr>
        <w:t>Het kan zijn dat u niet over elk einddoel in de beschrijving van de competentie/over elke competentie iets kan schrijven. Dit hangt samen met de focus die we in de stage leggen (zie stagevademecum)</w:t>
      </w:r>
    </w:p>
    <w:p w14:paraId="2E5407C2" w14:textId="77777777" w:rsidR="00411B2D" w:rsidRPr="003C3D9D" w:rsidRDefault="00411B2D" w:rsidP="00411B2D">
      <w:pPr>
        <w:ind w:left="708"/>
        <w:rPr>
          <w:rFonts w:ascii="Corbel" w:hAnsi="Corbel"/>
          <w:sz w:val="20"/>
          <w:szCs w:val="20"/>
          <w:lang w:val="nl-BE"/>
        </w:rPr>
      </w:pPr>
    </w:p>
    <w:p w14:paraId="2EEFB928" w14:textId="1600C0DC" w:rsidR="00411B2D" w:rsidRDefault="00411B2D" w:rsidP="00457D76">
      <w:pPr>
        <w:spacing w:after="200" w:line="276" w:lineRule="auto"/>
        <w:ind w:left="1985" w:hanging="1277"/>
        <w:rPr>
          <w:rFonts w:ascii="Verdana" w:hAnsi="Verdana"/>
          <w:b/>
          <w:smallCaps/>
          <w:sz w:val="18"/>
          <w:szCs w:val="18"/>
          <w:lang w:val="nl-BE"/>
        </w:rPr>
      </w:pPr>
      <w:r w:rsidRPr="003C3D9D">
        <w:rPr>
          <w:rFonts w:ascii="Verdana" w:hAnsi="Verdana"/>
          <w:b/>
          <w:smallCaps/>
          <w:lang w:val="nl-BE"/>
        </w:rPr>
        <w:t xml:space="preserve">Opgelet: </w:t>
      </w:r>
      <w:r w:rsidRPr="003C3D9D">
        <w:rPr>
          <w:rFonts w:ascii="Verdana" w:hAnsi="Verdana"/>
          <w:b/>
          <w:smallCaps/>
          <w:lang w:val="nl-BE"/>
        </w:rPr>
        <w:tab/>
      </w:r>
      <w:r w:rsidRPr="003C3D9D">
        <w:rPr>
          <w:rFonts w:ascii="Verdana" w:hAnsi="Verdana"/>
          <w:b/>
          <w:smallCaps/>
          <w:sz w:val="18"/>
          <w:szCs w:val="18"/>
          <w:lang w:val="nl-BE"/>
        </w:rPr>
        <w:t xml:space="preserve">Onder elke competentie zijn de </w:t>
      </w:r>
      <w:r w:rsidRPr="003C3D9D">
        <w:rPr>
          <w:rFonts w:ascii="Verdana" w:hAnsi="Verdana"/>
          <w:b/>
          <w:i/>
          <w:smallCaps/>
          <w:sz w:val="18"/>
          <w:szCs w:val="18"/>
          <w:u w:val="single"/>
          <w:lang w:val="nl-BE"/>
        </w:rPr>
        <w:t>einddoelen</w:t>
      </w:r>
      <w:r>
        <w:rPr>
          <w:rFonts w:ascii="Verdana" w:hAnsi="Verdana"/>
          <w:b/>
          <w:smallCaps/>
          <w:sz w:val="18"/>
          <w:szCs w:val="18"/>
          <w:lang w:val="nl-BE"/>
        </w:rPr>
        <w:t xml:space="preserve"> van de 1</w:t>
      </w:r>
      <w:r w:rsidRPr="00411B2D">
        <w:rPr>
          <w:rFonts w:ascii="Verdana" w:hAnsi="Verdana"/>
          <w:b/>
          <w:smallCaps/>
          <w:sz w:val="18"/>
          <w:szCs w:val="18"/>
          <w:vertAlign w:val="superscript"/>
          <w:lang w:val="nl-BE"/>
        </w:rPr>
        <w:t>ste</w:t>
      </w:r>
      <w:r>
        <w:rPr>
          <w:rFonts w:ascii="Verdana" w:hAnsi="Verdana"/>
          <w:b/>
          <w:smallCaps/>
          <w:sz w:val="18"/>
          <w:szCs w:val="18"/>
          <w:lang w:val="nl-BE"/>
        </w:rPr>
        <w:t xml:space="preserve"> </w:t>
      </w:r>
      <w:r w:rsidRPr="003C3D9D">
        <w:rPr>
          <w:rFonts w:ascii="Verdana" w:hAnsi="Verdana"/>
          <w:b/>
          <w:smallCaps/>
          <w:sz w:val="18"/>
          <w:szCs w:val="18"/>
          <w:lang w:val="nl-BE"/>
        </w:rPr>
        <w:t xml:space="preserve">opleidingsfase </w:t>
      </w:r>
      <w:r w:rsidR="00457D76">
        <w:rPr>
          <w:rFonts w:ascii="Verdana" w:hAnsi="Verdana"/>
          <w:b/>
          <w:smallCaps/>
          <w:sz w:val="18"/>
          <w:szCs w:val="18"/>
          <w:lang w:val="nl-BE"/>
        </w:rPr>
        <w:t>opgenomen. Op de stagewebsite</w:t>
      </w:r>
      <w:r w:rsidRPr="003C3D9D">
        <w:rPr>
          <w:rFonts w:ascii="Verdana" w:hAnsi="Verdana"/>
          <w:b/>
          <w:smallCaps/>
          <w:sz w:val="18"/>
          <w:szCs w:val="18"/>
          <w:lang w:val="nl-BE"/>
        </w:rPr>
        <w:t xml:space="preserve"> is de leerlijn van de doelen opgenomen. Doelen die </w:t>
      </w:r>
      <w:r>
        <w:rPr>
          <w:rFonts w:ascii="Verdana" w:hAnsi="Verdana"/>
          <w:b/>
          <w:smallCaps/>
          <w:sz w:val="18"/>
          <w:szCs w:val="18"/>
          <w:lang w:val="nl-BE"/>
        </w:rPr>
        <w:t>binnen het werkplekleren</w:t>
      </w:r>
      <w:r w:rsidRPr="003C3D9D">
        <w:rPr>
          <w:rFonts w:ascii="Verdana" w:hAnsi="Verdana"/>
          <w:b/>
          <w:smallCaps/>
          <w:sz w:val="18"/>
          <w:szCs w:val="18"/>
          <w:lang w:val="nl-BE"/>
        </w:rPr>
        <w:t xml:space="preserve"> beschreven zijn, zijn verwacht verworven te hebben.</w:t>
      </w:r>
      <w:r w:rsidR="00457D76">
        <w:rPr>
          <w:rFonts w:ascii="Verdana" w:hAnsi="Verdana"/>
          <w:b/>
          <w:smallCaps/>
          <w:sz w:val="18"/>
          <w:szCs w:val="18"/>
          <w:lang w:val="nl-BE"/>
        </w:rPr>
        <w:br/>
      </w:r>
      <w:r w:rsidRPr="003C3D9D">
        <w:rPr>
          <w:rFonts w:ascii="Verdana" w:hAnsi="Verdana"/>
          <w:b/>
          <w:smallCaps/>
          <w:sz w:val="18"/>
          <w:szCs w:val="18"/>
          <w:lang w:val="nl-BE"/>
        </w:rPr>
        <w:t xml:space="preserve">De groen gemarkeerde competenties zijn breekpunten </w:t>
      </w:r>
      <w:r w:rsidRPr="003C3D9D">
        <w:rPr>
          <w:rFonts w:ascii="Verdana" w:hAnsi="Verdana"/>
          <w:b/>
          <w:i/>
          <w:smallCaps/>
          <w:sz w:val="18"/>
          <w:szCs w:val="18"/>
          <w:u w:val="single"/>
          <w:lang w:val="nl-BE"/>
        </w:rPr>
        <w:t>op het einde</w:t>
      </w:r>
      <w:r w:rsidRPr="003C3D9D">
        <w:rPr>
          <w:rFonts w:ascii="Verdana" w:hAnsi="Verdana"/>
          <w:b/>
          <w:smallCaps/>
          <w:sz w:val="18"/>
          <w:szCs w:val="18"/>
          <w:lang w:val="nl-BE"/>
        </w:rPr>
        <w:t xml:space="preserve"> van didac</w:t>
      </w:r>
      <w:r>
        <w:rPr>
          <w:rFonts w:ascii="Verdana" w:hAnsi="Verdana"/>
          <w:b/>
          <w:smallCaps/>
          <w:sz w:val="18"/>
          <w:szCs w:val="18"/>
          <w:lang w:val="nl-BE"/>
        </w:rPr>
        <w:t>tische stage 1</w:t>
      </w:r>
      <w:r w:rsidR="00457D76">
        <w:rPr>
          <w:rFonts w:ascii="Verdana" w:hAnsi="Verdana"/>
          <w:b/>
          <w:smallCaps/>
          <w:sz w:val="18"/>
          <w:szCs w:val="18"/>
          <w:lang w:val="nl-BE"/>
        </w:rPr>
        <w:t>.</w:t>
      </w:r>
    </w:p>
    <w:p w14:paraId="63086423" w14:textId="77777777" w:rsidR="00411B2D" w:rsidRPr="003C3D9D" w:rsidRDefault="00411B2D" w:rsidP="00411B2D">
      <w:pPr>
        <w:spacing w:after="200" w:line="276" w:lineRule="auto"/>
        <w:ind w:left="1985" w:hanging="1277"/>
        <w:rPr>
          <w:rFonts w:ascii="Verdana" w:hAnsi="Verdana"/>
          <w:b/>
          <w:smallCaps/>
          <w:sz w:val="18"/>
          <w:szCs w:val="18"/>
          <w:lang w:val="nl-BE"/>
        </w:rPr>
      </w:pPr>
    </w:p>
    <w:p w14:paraId="6E75CCC1" w14:textId="492AB028" w:rsidR="00B95CEB" w:rsidRPr="00982533" w:rsidRDefault="00B95CEB"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694B6FC0"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1BBD6FE8" w14:textId="77777777" w:rsidR="00457D76" w:rsidRDefault="00457D76" w:rsidP="000E67A3">
            <w:pPr>
              <w:pStyle w:val="ListParagraph"/>
              <w:rPr>
                <w:rFonts w:ascii="Verdana" w:hAnsi="Verdana"/>
                <w:b/>
                <w:smallCaps/>
                <w:sz w:val="22"/>
                <w:lang w:val="nl-BE"/>
              </w:rPr>
            </w:pPr>
          </w:p>
          <w:p w14:paraId="4D7AD5EC" w14:textId="77777777" w:rsidR="00457D76" w:rsidRPr="00E206D3" w:rsidRDefault="00457D76" w:rsidP="000E67A3">
            <w:pPr>
              <w:pStyle w:val="ListParagraph"/>
              <w:numPr>
                <w:ilvl w:val="0"/>
                <w:numId w:val="3"/>
              </w:numPr>
              <w:jc w:val="center"/>
              <w:rPr>
                <w:rFonts w:ascii="Verdana" w:hAnsi="Verdana"/>
                <w:b/>
                <w:smallCaps/>
                <w:sz w:val="22"/>
                <w:lang w:val="nl-BE"/>
              </w:rPr>
            </w:pPr>
            <w:r w:rsidRPr="00E206D3">
              <w:rPr>
                <w:rFonts w:ascii="Verdana" w:hAnsi="Verdana"/>
                <w:b/>
                <w:smallCaps/>
                <w:sz w:val="22"/>
                <w:lang w:val="nl-BE"/>
              </w:rPr>
              <w:t>De leraar als begeleider van leer- en ontwikkelingsprocessen</w:t>
            </w:r>
          </w:p>
          <w:p w14:paraId="7C6D92E0"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12A89AE8"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230AE167"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0E0AFECE"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De student kan, met behulp van de mentor, de kleuters in de leerlijn met ontwikkelstappen (zone van naaste ontwikkeling) situeren en de behoeften en interesses van kleuters observeren.</w:t>
            </w:r>
          </w:p>
          <w:p w14:paraId="56DDE772"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De student selecteert doelen uit de decretale ontwikkelingsdoelen en ZILL (van KOV) voor een BC en activiteiten.</w:t>
            </w:r>
          </w:p>
          <w:p w14:paraId="1A04EC9D"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 xml:space="preserve">De student kiest een BC </w:t>
            </w:r>
            <w:proofErr w:type="spellStart"/>
            <w:r w:rsidRPr="0026261F">
              <w:rPr>
                <w:rFonts w:ascii="Corbel" w:hAnsi="Corbel"/>
                <w:color w:val="000000"/>
                <w:sz w:val="18"/>
                <w:szCs w:val="18"/>
                <w:lang w:val="nl-BE"/>
              </w:rPr>
              <w:t>i.f.v</w:t>
            </w:r>
            <w:proofErr w:type="spellEnd"/>
            <w:r w:rsidRPr="0026261F">
              <w:rPr>
                <w:rFonts w:ascii="Corbel" w:hAnsi="Corbel"/>
                <w:color w:val="000000"/>
                <w:sz w:val="18"/>
                <w:szCs w:val="18"/>
                <w:lang w:val="nl-BE"/>
              </w:rPr>
              <w:t>. de context (werkelijkheid verkennen, verbreden en verdiepen), de vooropgestelde ZILL-doelen, de kleuters (belevingswereld, interesses, niveau).</w:t>
            </w:r>
          </w:p>
          <w:p w14:paraId="49F6019A"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De student zorgt dat het aanbod aansluit bij de geselecteerde ZILL-doelen.</w:t>
            </w:r>
          </w:p>
          <w:p w14:paraId="7DA83E1E"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De student kan in het weekschema de didactische principes toepassen: van impressie naar expressie van concreet naar abstract, geïntegreerd werken, …</w:t>
            </w:r>
          </w:p>
          <w:p w14:paraId="3A64088C"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De student is in staat om de werkvormen en de groeperingsvormen van de stageklas over te nemen van de mentor (met begeleiding van de mentor).</w:t>
            </w:r>
          </w:p>
          <w:p w14:paraId="2AA8C23F"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De student zorgt voor een sfeervolle klasverrijking (hoeken en materialen) die geleidelijk wordt opgebouwd met het oog op hoge betrokkenheid/aansluitend op BC.</w:t>
            </w:r>
          </w:p>
          <w:p w14:paraId="2730A722" w14:textId="77777777" w:rsidR="00457D76" w:rsidRPr="0026261F" w:rsidRDefault="00457D76" w:rsidP="00457D76">
            <w:pPr>
              <w:pStyle w:val="ListParagraph"/>
              <w:numPr>
                <w:ilvl w:val="0"/>
                <w:numId w:val="29"/>
              </w:numPr>
              <w:rPr>
                <w:rFonts w:ascii="Corbel" w:hAnsi="Corbel"/>
                <w:color w:val="000000"/>
                <w:sz w:val="18"/>
                <w:szCs w:val="18"/>
              </w:rPr>
            </w:pPr>
            <w:r w:rsidRPr="0026261F">
              <w:rPr>
                <w:rFonts w:ascii="Corbel" w:hAnsi="Corbel"/>
                <w:color w:val="000000"/>
                <w:sz w:val="18"/>
                <w:szCs w:val="18"/>
                <w:lang w:val="nl-BE"/>
              </w:rPr>
              <w:t xml:space="preserve">De student zorgt er voor dat de instructie duidelijk, aanschouwelijk, betekenisvol en muzisch is voor de kleuters binnen het BC. Hij zorgt voor interactie en sturing in functie van vooropgestelde doelen: betrokkenheid en welbevinden van kleuters wordt als leidraad gebruikt voor de begeleiding, het activeren en motiveren, het geven van spel- en denkimpulsen in de zone van naaste ontwikkeling (vragenhandje). </w:t>
            </w:r>
            <w:r w:rsidRPr="0026261F">
              <w:rPr>
                <w:rFonts w:ascii="Corbel" w:hAnsi="Corbel"/>
                <w:color w:val="000000"/>
                <w:sz w:val="18"/>
                <w:szCs w:val="18"/>
              </w:rPr>
              <w:t xml:space="preserve">De student </w:t>
            </w:r>
            <w:proofErr w:type="spellStart"/>
            <w:r w:rsidRPr="0026261F">
              <w:rPr>
                <w:rFonts w:ascii="Corbel" w:hAnsi="Corbel"/>
                <w:color w:val="000000"/>
                <w:sz w:val="18"/>
                <w:szCs w:val="18"/>
              </w:rPr>
              <w:t>sluit</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ook</w:t>
            </w:r>
            <w:proofErr w:type="spellEnd"/>
            <w:r w:rsidRPr="0026261F">
              <w:rPr>
                <w:rFonts w:ascii="Corbel" w:hAnsi="Corbel"/>
                <w:color w:val="000000"/>
                <w:sz w:val="18"/>
                <w:szCs w:val="18"/>
              </w:rPr>
              <w:t xml:space="preserve"> de </w:t>
            </w:r>
            <w:proofErr w:type="spellStart"/>
            <w:r w:rsidRPr="0026261F">
              <w:rPr>
                <w:rFonts w:ascii="Corbel" w:hAnsi="Corbel"/>
                <w:color w:val="000000"/>
                <w:sz w:val="18"/>
                <w:szCs w:val="18"/>
              </w:rPr>
              <w:t>activiteit</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af</w:t>
            </w:r>
            <w:proofErr w:type="spellEnd"/>
            <w:r w:rsidRPr="0026261F">
              <w:rPr>
                <w:rFonts w:ascii="Corbel" w:hAnsi="Corbel"/>
                <w:color w:val="000000"/>
                <w:sz w:val="18"/>
                <w:szCs w:val="18"/>
              </w:rPr>
              <w:t>.</w:t>
            </w:r>
          </w:p>
          <w:p w14:paraId="10887854" w14:textId="77777777" w:rsidR="00457D76" w:rsidRPr="0026261F" w:rsidRDefault="00457D76" w:rsidP="00457D76">
            <w:pPr>
              <w:pStyle w:val="ListParagraph"/>
              <w:numPr>
                <w:ilvl w:val="0"/>
                <w:numId w:val="29"/>
              </w:numPr>
              <w:rPr>
                <w:rFonts w:ascii="Corbel" w:hAnsi="Corbel"/>
                <w:color w:val="000000"/>
                <w:sz w:val="18"/>
                <w:szCs w:val="18"/>
              </w:rPr>
            </w:pPr>
            <w:r w:rsidRPr="0026261F">
              <w:rPr>
                <w:rFonts w:ascii="Corbel" w:hAnsi="Corbel"/>
                <w:color w:val="000000"/>
                <w:sz w:val="18"/>
                <w:szCs w:val="18"/>
                <w:lang w:val="nl-BE"/>
              </w:rPr>
              <w:t xml:space="preserve">De student observeert bij de kleuters behoeften, interesse en ontwikkelingsniveau, betrokkenheid en welbevinden, zone van naaste ontwikkeling, bijzonderheden van individuele kleuters. </w:t>
            </w:r>
            <w:proofErr w:type="spellStart"/>
            <w:r w:rsidRPr="0026261F">
              <w:rPr>
                <w:rFonts w:ascii="Corbel" w:hAnsi="Corbel"/>
                <w:color w:val="000000"/>
                <w:sz w:val="18"/>
                <w:szCs w:val="18"/>
              </w:rPr>
              <w:t>Hij</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reflecteert</w:t>
            </w:r>
            <w:proofErr w:type="spellEnd"/>
            <w:r w:rsidRPr="0026261F">
              <w:rPr>
                <w:rFonts w:ascii="Corbel" w:hAnsi="Corbel"/>
                <w:color w:val="000000"/>
                <w:sz w:val="18"/>
                <w:szCs w:val="18"/>
              </w:rPr>
              <w:t xml:space="preserve"> op </w:t>
            </w:r>
            <w:proofErr w:type="spellStart"/>
            <w:r w:rsidRPr="0026261F">
              <w:rPr>
                <w:rFonts w:ascii="Corbel" w:hAnsi="Corbel"/>
                <w:color w:val="000000"/>
                <w:sz w:val="18"/>
                <w:szCs w:val="18"/>
              </w:rPr>
              <w:t>eigen</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aanbod</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en</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begeleiding</w:t>
            </w:r>
            <w:proofErr w:type="spellEnd"/>
            <w:r w:rsidRPr="0026261F">
              <w:rPr>
                <w:rFonts w:ascii="Corbel" w:hAnsi="Corbel"/>
                <w:color w:val="000000"/>
                <w:sz w:val="18"/>
                <w:szCs w:val="18"/>
              </w:rPr>
              <w:t>.</w:t>
            </w:r>
          </w:p>
          <w:p w14:paraId="5E7CF219" w14:textId="77777777" w:rsidR="00457D76" w:rsidRPr="0026261F"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De student werkt aan brede basiszorg: hij differentieert volgens ontwikkelingsniveau van de kleuter (makkelijker/moeilijker) in de voorbereiding en in de begeleiding onder het waakzame oog van de mentor.</w:t>
            </w:r>
          </w:p>
          <w:p w14:paraId="7A60A323" w14:textId="77777777" w:rsidR="00457D76" w:rsidRDefault="00457D76" w:rsidP="00457D76">
            <w:pPr>
              <w:pStyle w:val="ListParagraph"/>
              <w:numPr>
                <w:ilvl w:val="0"/>
                <w:numId w:val="29"/>
              </w:numPr>
              <w:rPr>
                <w:rFonts w:ascii="Corbel" w:hAnsi="Corbel"/>
                <w:color w:val="000000"/>
                <w:sz w:val="18"/>
                <w:szCs w:val="18"/>
                <w:lang w:val="nl-BE"/>
              </w:rPr>
            </w:pPr>
            <w:r w:rsidRPr="0026261F">
              <w:rPr>
                <w:rFonts w:ascii="Corbel" w:hAnsi="Corbel"/>
                <w:color w:val="000000"/>
                <w:sz w:val="18"/>
                <w:szCs w:val="18"/>
                <w:lang w:val="nl-BE"/>
              </w:rPr>
              <w:t xml:space="preserve">De student begeleidt in Standaardnederlands: </w:t>
            </w:r>
          </w:p>
          <w:p w14:paraId="685F71CB" w14:textId="77777777" w:rsidR="00457D76" w:rsidRPr="0026261F" w:rsidRDefault="00457D76" w:rsidP="000E67A3">
            <w:pPr>
              <w:pStyle w:val="ListParagraph"/>
              <w:ind w:left="360"/>
              <w:rPr>
                <w:rFonts w:ascii="Corbel" w:hAnsi="Corbel"/>
                <w:color w:val="000000"/>
                <w:sz w:val="18"/>
                <w:szCs w:val="18"/>
                <w:lang w:val="nl-BE"/>
              </w:rPr>
            </w:pPr>
            <w:r>
              <w:rPr>
                <w:rFonts w:ascii="Corbel" w:hAnsi="Corbel"/>
                <w:color w:val="000000"/>
                <w:sz w:val="18"/>
                <w:szCs w:val="18"/>
                <w:lang w:val="nl-BE"/>
              </w:rPr>
              <w:t>*</w:t>
            </w:r>
            <w:r w:rsidRPr="0026261F">
              <w:rPr>
                <w:rFonts w:ascii="Corbel" w:hAnsi="Corbel"/>
                <w:i/>
                <w:iCs/>
                <w:color w:val="000000"/>
                <w:sz w:val="18"/>
                <w:szCs w:val="18"/>
                <w:lang w:val="nl-BE"/>
              </w:rPr>
              <w:t>taalgebruiker</w:t>
            </w:r>
            <w:r w:rsidRPr="0026261F">
              <w:rPr>
                <w:rFonts w:ascii="Corbel" w:hAnsi="Corbel"/>
                <w:color w:val="000000"/>
                <w:sz w:val="18"/>
                <w:szCs w:val="18"/>
                <w:lang w:val="nl-BE"/>
              </w:rPr>
              <w:t xml:space="preserve">: schriftelijk en mondeling, comfortabel spreektempo en stemvolume, natuurlijke intonatie en goed stemgebruik; </w:t>
            </w:r>
          </w:p>
          <w:p w14:paraId="309D7128" w14:textId="77777777" w:rsidR="00457D76" w:rsidRPr="0026261F" w:rsidRDefault="00457D76"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26261F">
              <w:rPr>
                <w:rFonts w:ascii="Corbel" w:hAnsi="Corbel"/>
                <w:i/>
                <w:iCs/>
                <w:color w:val="000000"/>
                <w:sz w:val="18"/>
                <w:szCs w:val="18"/>
                <w:lang w:val="nl-BE"/>
              </w:rPr>
              <w:t>taalpedagoog</w:t>
            </w:r>
            <w:r w:rsidRPr="0026261F">
              <w:rPr>
                <w:rFonts w:ascii="Corbel" w:hAnsi="Corbel"/>
                <w:color w:val="000000"/>
                <w:sz w:val="18"/>
                <w:szCs w:val="18"/>
                <w:lang w:val="nl-BE"/>
              </w:rPr>
              <w:t>: stimuleert de taalvaardigheid van de kleuters (</w:t>
            </w:r>
            <w:r w:rsidRPr="0026261F">
              <w:rPr>
                <w:rFonts w:ascii="Corbel" w:hAnsi="Corbel"/>
                <w:sz w:val="18"/>
                <w:szCs w:val="18"/>
                <w:lang w:val="nl-BE"/>
              </w:rPr>
              <w:t xml:space="preserve">boodschap komt over / rijk taalaanbod / voldoende interactie / veel taaluitlokking, spreekkansen voor de </w:t>
            </w:r>
            <w:proofErr w:type="spellStart"/>
            <w:r w:rsidRPr="0026261F">
              <w:rPr>
                <w:rFonts w:ascii="Corbel" w:hAnsi="Corbel"/>
                <w:sz w:val="18"/>
                <w:szCs w:val="18"/>
                <w:lang w:val="nl-BE"/>
              </w:rPr>
              <w:t>kls</w:t>
            </w:r>
            <w:proofErr w:type="spellEnd"/>
            <w:r w:rsidRPr="0026261F">
              <w:rPr>
                <w:rFonts w:ascii="Corbel" w:hAnsi="Corbel"/>
                <w:sz w:val="18"/>
                <w:szCs w:val="18"/>
                <w:lang w:val="nl-BE"/>
              </w:rPr>
              <w:t xml:space="preserve"> / goede taalfeedback / aandacht voor nieuwe, moeilijke begrippen via voldoende (non-)verbale ondersteuning</w:t>
            </w:r>
            <w:r w:rsidRPr="0026261F">
              <w:rPr>
                <w:rFonts w:ascii="Corbel" w:hAnsi="Corbel"/>
                <w:color w:val="000000"/>
                <w:sz w:val="18"/>
                <w:szCs w:val="18"/>
                <w:lang w:val="nl-BE"/>
              </w:rPr>
              <w:t>.</w:t>
            </w:r>
          </w:p>
        </w:tc>
      </w:tr>
      <w:tr w:rsidR="00E44A08" w:rsidRPr="003E4C33" w14:paraId="179A43EC"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68A85" w14:textId="149A585B" w:rsidR="00E44A08" w:rsidRDefault="00E44A08" w:rsidP="001468B0">
            <w:pPr>
              <w:jc w:val="center"/>
              <w:rPr>
                <w:rFonts w:ascii="Verdana" w:hAnsi="Verdana"/>
                <w:b/>
                <w:sz w:val="18"/>
                <w:szCs w:val="16"/>
                <w:lang w:val="nl-BE"/>
              </w:rPr>
            </w:pPr>
          </w:p>
          <w:p w14:paraId="6A3CEBE0"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3E31EF3B"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1CB371C5"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2B20430C"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8EAD8" w14:textId="77777777" w:rsidR="00E44A08" w:rsidRDefault="00E44A08" w:rsidP="001468B0">
            <w:pPr>
              <w:jc w:val="center"/>
              <w:rPr>
                <w:rFonts w:ascii="Verdana" w:hAnsi="Verdana"/>
                <w:sz w:val="16"/>
                <w:szCs w:val="16"/>
                <w:lang w:val="nl-BE"/>
              </w:rPr>
            </w:pPr>
          </w:p>
          <w:p w14:paraId="44161EE2"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1FABA9B5"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3E4C33" w14:paraId="25FBE049"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142C6CEF" w14:textId="77777777" w:rsidR="00E44A08" w:rsidRDefault="00E44A08" w:rsidP="001468B0">
            <w:pPr>
              <w:rPr>
                <w:rFonts w:ascii="Verdana" w:hAnsi="Verdana"/>
                <w:b/>
                <w:sz w:val="18"/>
                <w:szCs w:val="16"/>
                <w:lang w:val="nl-BE"/>
              </w:rPr>
            </w:pPr>
          </w:p>
          <w:p w14:paraId="459A0447" w14:textId="369F0C3D" w:rsidR="00411B2D" w:rsidRDefault="00411B2D" w:rsidP="001468B0">
            <w:pPr>
              <w:rPr>
                <w:rFonts w:ascii="Verdana" w:hAnsi="Verdana"/>
                <w:b/>
                <w:sz w:val="18"/>
                <w:szCs w:val="16"/>
                <w:lang w:val="nl-BE"/>
              </w:rPr>
            </w:pPr>
          </w:p>
          <w:p w14:paraId="40A304BD" w14:textId="77777777" w:rsidR="00411B2D" w:rsidRDefault="00411B2D" w:rsidP="001468B0">
            <w:pPr>
              <w:rPr>
                <w:rFonts w:ascii="Verdana" w:hAnsi="Verdana"/>
                <w:b/>
                <w:sz w:val="18"/>
                <w:szCs w:val="16"/>
                <w:lang w:val="nl-BE"/>
              </w:rPr>
            </w:pPr>
          </w:p>
          <w:p w14:paraId="48F9A48C" w14:textId="77777777" w:rsidR="00411B2D" w:rsidRDefault="00411B2D" w:rsidP="001468B0">
            <w:pPr>
              <w:rPr>
                <w:rFonts w:ascii="Verdana" w:hAnsi="Verdana"/>
                <w:b/>
                <w:sz w:val="18"/>
                <w:szCs w:val="16"/>
                <w:lang w:val="nl-BE"/>
              </w:rPr>
            </w:pPr>
          </w:p>
          <w:p w14:paraId="598882A6" w14:textId="34A5E69C" w:rsidR="00457D76" w:rsidRDefault="00457D76"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6509115D" w14:textId="77777777" w:rsidR="00E44A08" w:rsidRDefault="00E44A08" w:rsidP="001468B0">
            <w:pPr>
              <w:jc w:val="center"/>
              <w:rPr>
                <w:rFonts w:ascii="Verdana" w:hAnsi="Verdana"/>
                <w:sz w:val="16"/>
                <w:szCs w:val="16"/>
                <w:lang w:val="nl-BE"/>
              </w:rPr>
            </w:pPr>
          </w:p>
          <w:p w14:paraId="27EC0EAE" w14:textId="77777777" w:rsidR="00E44A08" w:rsidRDefault="00E44A08" w:rsidP="001468B0">
            <w:pPr>
              <w:rPr>
                <w:rFonts w:ascii="Verdana" w:hAnsi="Verdana"/>
                <w:sz w:val="16"/>
                <w:szCs w:val="16"/>
                <w:lang w:val="nl-BE"/>
              </w:rPr>
            </w:pPr>
          </w:p>
        </w:tc>
      </w:tr>
    </w:tbl>
    <w:p w14:paraId="08711735" w14:textId="62D5BF58" w:rsidR="006A064B" w:rsidRPr="00982533" w:rsidRDefault="006A064B"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454A0D84"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02599811" w14:textId="77777777" w:rsidR="00457D76" w:rsidRPr="008F1878" w:rsidRDefault="00457D76" w:rsidP="000E67A3">
            <w:pPr>
              <w:rPr>
                <w:rFonts w:ascii="Verdana" w:hAnsi="Verdana"/>
                <w:b/>
                <w:smallCaps/>
                <w:sz w:val="22"/>
                <w:lang w:val="nl-BE"/>
              </w:rPr>
            </w:pPr>
          </w:p>
          <w:p w14:paraId="422B7BD9" w14:textId="77777777" w:rsidR="00457D76" w:rsidRPr="00B57D0C" w:rsidRDefault="00457D76" w:rsidP="000E67A3">
            <w:pPr>
              <w:ind w:left="4956"/>
              <w:rPr>
                <w:rFonts w:ascii="Verdana" w:hAnsi="Verdana"/>
                <w:b/>
                <w:smallCaps/>
                <w:sz w:val="22"/>
                <w:lang w:val="nl-BE"/>
              </w:rPr>
            </w:pPr>
            <w:r>
              <w:rPr>
                <w:rFonts w:ascii="Verdana" w:hAnsi="Verdana"/>
                <w:b/>
                <w:smallCaps/>
                <w:sz w:val="22"/>
                <w:lang w:val="nl-BE"/>
              </w:rPr>
              <w:t xml:space="preserve">2. </w:t>
            </w:r>
            <w:r w:rsidRPr="00B57D0C">
              <w:rPr>
                <w:rFonts w:ascii="Verdana" w:hAnsi="Verdana"/>
                <w:b/>
                <w:smallCaps/>
                <w:sz w:val="22"/>
                <w:lang w:val="nl-BE"/>
              </w:rPr>
              <w:t>De leraar als opvoeder</w:t>
            </w:r>
          </w:p>
          <w:p w14:paraId="193B0C1A"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094C0AE1"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1078B67D"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44F54823" w14:textId="77777777" w:rsidR="00457D76" w:rsidRPr="00056797" w:rsidRDefault="00457D76" w:rsidP="00457D76">
            <w:pPr>
              <w:pStyle w:val="ListParagraph"/>
              <w:numPr>
                <w:ilvl w:val="0"/>
                <w:numId w:val="30"/>
              </w:numPr>
              <w:rPr>
                <w:rFonts w:ascii="Corbel" w:hAnsi="Corbel"/>
                <w:color w:val="000000"/>
                <w:sz w:val="18"/>
                <w:szCs w:val="18"/>
                <w:lang w:val="nl-BE"/>
              </w:rPr>
            </w:pPr>
            <w:r w:rsidRPr="0026261F">
              <w:rPr>
                <w:rFonts w:ascii="Corbel" w:hAnsi="Corbel"/>
                <w:color w:val="000000"/>
                <w:sz w:val="18"/>
                <w:szCs w:val="18"/>
                <w:lang w:val="nl-BE"/>
              </w:rPr>
              <w:t>De student zorgt voor de basisvoorwaarden: positieve ingesteldheid van de kleuters, voldoende waardering en bevestiging op persoonlijke wijze, voldoende aanmoediging,</w:t>
            </w:r>
            <w:r>
              <w:rPr>
                <w:rFonts w:ascii="Corbel" w:hAnsi="Corbel"/>
                <w:color w:val="000000"/>
                <w:sz w:val="18"/>
                <w:szCs w:val="18"/>
                <w:lang w:val="nl-BE"/>
              </w:rPr>
              <w:t xml:space="preserve"> </w:t>
            </w:r>
            <w:r w:rsidRPr="00056797">
              <w:rPr>
                <w:rFonts w:ascii="Corbel" w:hAnsi="Corbel"/>
                <w:color w:val="000000"/>
                <w:sz w:val="18"/>
                <w:szCs w:val="18"/>
                <w:lang w:val="nl-BE"/>
              </w:rPr>
              <w:t>gelijkwaardige behandeling van alle kleuters, creëren van samenhorigheidsgevoel. Hij heeft een ontmoetende leerkrachtstijl.</w:t>
            </w:r>
          </w:p>
          <w:p w14:paraId="10DD2FA0" w14:textId="77777777" w:rsidR="00457D76" w:rsidRPr="0026261F" w:rsidRDefault="00457D76" w:rsidP="00457D76">
            <w:pPr>
              <w:pStyle w:val="ListParagraph"/>
              <w:numPr>
                <w:ilvl w:val="0"/>
                <w:numId w:val="30"/>
              </w:numPr>
              <w:rPr>
                <w:rFonts w:ascii="Corbel" w:hAnsi="Corbel"/>
                <w:sz w:val="20"/>
                <w:szCs w:val="20"/>
                <w:lang w:val="nl-BE"/>
              </w:rPr>
            </w:pPr>
            <w:r w:rsidRPr="0026261F">
              <w:rPr>
                <w:rFonts w:ascii="Corbel" w:hAnsi="Corbel"/>
                <w:color w:val="000000"/>
                <w:sz w:val="18"/>
                <w:szCs w:val="18"/>
                <w:lang w:val="nl-BE"/>
              </w:rPr>
              <w:t>De student hanteert preventieve maatregelen, regels en afspraken.</w:t>
            </w:r>
          </w:p>
        </w:tc>
      </w:tr>
      <w:tr w:rsidR="00E44A08" w:rsidRPr="004968D2" w14:paraId="55AA5E92"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272D5" w14:textId="7AD8F228" w:rsidR="00E44A08" w:rsidRDefault="00E44A08" w:rsidP="001468B0">
            <w:pPr>
              <w:jc w:val="center"/>
              <w:rPr>
                <w:rFonts w:ascii="Verdana" w:hAnsi="Verdana"/>
                <w:b/>
                <w:sz w:val="18"/>
                <w:szCs w:val="16"/>
                <w:lang w:val="nl-BE"/>
              </w:rPr>
            </w:pPr>
          </w:p>
          <w:p w14:paraId="089BFEAB"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63859CD1"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17DDEEB2"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381AE44D"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53C4E" w14:textId="77777777" w:rsidR="00E44A08" w:rsidRDefault="00E44A08" w:rsidP="001468B0">
            <w:pPr>
              <w:jc w:val="center"/>
              <w:rPr>
                <w:rFonts w:ascii="Verdana" w:hAnsi="Verdana"/>
                <w:sz w:val="16"/>
                <w:szCs w:val="16"/>
                <w:lang w:val="nl-BE"/>
              </w:rPr>
            </w:pPr>
          </w:p>
          <w:p w14:paraId="15D7707A"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0502C0C8"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14:paraId="5601DA46"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4A0DAF5C" w14:textId="22DC711B" w:rsidR="00E44A08" w:rsidRDefault="00E44A08" w:rsidP="001468B0">
            <w:pPr>
              <w:rPr>
                <w:rFonts w:ascii="Verdana" w:hAnsi="Verdana"/>
                <w:b/>
                <w:sz w:val="18"/>
                <w:szCs w:val="16"/>
                <w:lang w:val="nl-BE"/>
              </w:rPr>
            </w:pPr>
          </w:p>
          <w:p w14:paraId="0A0D3391" w14:textId="77777777" w:rsidR="00E44A08" w:rsidRDefault="00E44A08" w:rsidP="001468B0">
            <w:pPr>
              <w:rPr>
                <w:rFonts w:ascii="Verdana" w:hAnsi="Verdana"/>
                <w:b/>
                <w:sz w:val="18"/>
                <w:szCs w:val="16"/>
                <w:lang w:val="nl-BE"/>
              </w:rPr>
            </w:pPr>
          </w:p>
          <w:p w14:paraId="3A291848" w14:textId="1F26BFA2" w:rsidR="00EE4A7C" w:rsidRDefault="00EE4A7C" w:rsidP="001468B0">
            <w:pPr>
              <w:rPr>
                <w:rFonts w:ascii="Verdana" w:hAnsi="Verdana"/>
                <w:b/>
                <w:sz w:val="18"/>
                <w:szCs w:val="16"/>
                <w:lang w:val="nl-BE"/>
              </w:rPr>
            </w:pPr>
          </w:p>
          <w:p w14:paraId="645081E2" w14:textId="77777777" w:rsidR="00E44A08" w:rsidRDefault="00E44A08" w:rsidP="001468B0">
            <w:pPr>
              <w:rPr>
                <w:rFonts w:ascii="Verdana" w:hAnsi="Verdana"/>
                <w:b/>
                <w:sz w:val="18"/>
                <w:szCs w:val="16"/>
                <w:lang w:val="nl-BE"/>
              </w:rPr>
            </w:pPr>
          </w:p>
          <w:p w14:paraId="2917BF3B" w14:textId="3F5C9CE2" w:rsidR="00457D76" w:rsidRDefault="00457D76"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0F0FFCAC" w14:textId="77777777" w:rsidR="00E44A08" w:rsidRDefault="00E44A08" w:rsidP="001468B0">
            <w:pPr>
              <w:jc w:val="center"/>
              <w:rPr>
                <w:rFonts w:ascii="Verdana" w:hAnsi="Verdana"/>
                <w:sz w:val="16"/>
                <w:szCs w:val="16"/>
                <w:lang w:val="nl-BE"/>
              </w:rPr>
            </w:pPr>
          </w:p>
          <w:p w14:paraId="735D1BD6" w14:textId="77777777" w:rsidR="00E44A08" w:rsidRDefault="00E44A08" w:rsidP="001468B0">
            <w:pPr>
              <w:rPr>
                <w:rFonts w:ascii="Verdana" w:hAnsi="Verdana"/>
                <w:sz w:val="16"/>
                <w:szCs w:val="16"/>
                <w:lang w:val="nl-BE"/>
              </w:rPr>
            </w:pPr>
          </w:p>
        </w:tc>
      </w:tr>
    </w:tbl>
    <w:p w14:paraId="0F68CC20" w14:textId="4B8450F5" w:rsidR="00B40E6C" w:rsidRPr="00982533" w:rsidRDefault="00B40E6C"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55173F96"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1FD9AD" w14:textId="77777777" w:rsidR="00457D76" w:rsidRPr="008F1878" w:rsidRDefault="00457D76" w:rsidP="000E67A3">
            <w:pPr>
              <w:rPr>
                <w:rFonts w:ascii="Verdana" w:hAnsi="Verdana"/>
                <w:b/>
                <w:smallCaps/>
                <w:sz w:val="22"/>
                <w:lang w:val="nl-BE"/>
              </w:rPr>
            </w:pPr>
          </w:p>
          <w:p w14:paraId="13EEA521" w14:textId="77777777" w:rsidR="00457D76" w:rsidRPr="00E206D3" w:rsidRDefault="00457D76" w:rsidP="000E67A3">
            <w:pPr>
              <w:ind w:left="4140"/>
              <w:rPr>
                <w:rFonts w:ascii="Verdana" w:hAnsi="Verdana"/>
                <w:b/>
                <w:smallCaps/>
                <w:sz w:val="22"/>
                <w:lang w:val="nl-BE"/>
              </w:rPr>
            </w:pPr>
            <w:r>
              <w:rPr>
                <w:rFonts w:ascii="Verdana" w:hAnsi="Verdana"/>
                <w:b/>
                <w:smallCaps/>
                <w:sz w:val="22"/>
                <w:lang w:val="nl-BE"/>
              </w:rPr>
              <w:t xml:space="preserve">3. </w:t>
            </w:r>
            <w:r w:rsidRPr="00E206D3">
              <w:rPr>
                <w:rFonts w:ascii="Verdana" w:hAnsi="Verdana"/>
                <w:b/>
                <w:smallCaps/>
                <w:sz w:val="22"/>
                <w:lang w:val="nl-BE"/>
              </w:rPr>
              <w:t>De leraar als inhoudelijk expert</w:t>
            </w:r>
          </w:p>
          <w:p w14:paraId="4541B050"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0415D84A"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386048A4"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77EF39E0" w14:textId="77777777" w:rsidR="00457D76" w:rsidRPr="0026261F" w:rsidRDefault="00457D76" w:rsidP="00457D76">
            <w:pPr>
              <w:pStyle w:val="ListParagraph"/>
              <w:numPr>
                <w:ilvl w:val="0"/>
                <w:numId w:val="31"/>
              </w:numPr>
              <w:rPr>
                <w:rFonts w:ascii="Corbel" w:hAnsi="Corbel"/>
                <w:color w:val="000000"/>
                <w:sz w:val="18"/>
                <w:szCs w:val="18"/>
              </w:rPr>
            </w:pPr>
            <w:r w:rsidRPr="0026261F">
              <w:rPr>
                <w:rFonts w:ascii="Corbel" w:hAnsi="Corbel"/>
                <w:color w:val="000000"/>
                <w:sz w:val="18"/>
                <w:szCs w:val="18"/>
                <w:lang w:val="nl-BE"/>
              </w:rPr>
              <w:t xml:space="preserve">De student zorgt voor de basisvoorwaarden: positieve ingesteldheid van de kleuters, voldoende waardering en bevestiging op persoonlijke wijze, voldoende aanmoediging, gelijkwaardige behandeling van alle kleuters, creëren van samenhorigheidsgevoel. </w:t>
            </w:r>
            <w:proofErr w:type="spellStart"/>
            <w:r w:rsidRPr="0026261F">
              <w:rPr>
                <w:rFonts w:ascii="Corbel" w:hAnsi="Corbel"/>
                <w:color w:val="000000"/>
                <w:sz w:val="18"/>
                <w:szCs w:val="18"/>
              </w:rPr>
              <w:t>Hij</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heeft</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een</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ontmoetende</w:t>
            </w:r>
            <w:proofErr w:type="spellEnd"/>
            <w:r w:rsidRPr="0026261F">
              <w:rPr>
                <w:rFonts w:ascii="Corbel" w:hAnsi="Corbel"/>
                <w:color w:val="000000"/>
                <w:sz w:val="18"/>
                <w:szCs w:val="18"/>
              </w:rPr>
              <w:t xml:space="preserve"> </w:t>
            </w:r>
            <w:proofErr w:type="spellStart"/>
            <w:r w:rsidRPr="0026261F">
              <w:rPr>
                <w:rFonts w:ascii="Corbel" w:hAnsi="Corbel"/>
                <w:color w:val="000000"/>
                <w:sz w:val="18"/>
                <w:szCs w:val="18"/>
              </w:rPr>
              <w:t>leerkrachtstijl</w:t>
            </w:r>
            <w:proofErr w:type="spellEnd"/>
            <w:r w:rsidRPr="0026261F">
              <w:rPr>
                <w:rFonts w:ascii="Corbel" w:hAnsi="Corbel"/>
                <w:color w:val="000000"/>
                <w:sz w:val="18"/>
                <w:szCs w:val="18"/>
              </w:rPr>
              <w:t xml:space="preserve">.  </w:t>
            </w:r>
          </w:p>
          <w:p w14:paraId="2F8C4528" w14:textId="77777777" w:rsidR="00457D76" w:rsidRPr="0026261F" w:rsidRDefault="00457D76" w:rsidP="00457D76">
            <w:pPr>
              <w:pStyle w:val="ListParagraph"/>
              <w:numPr>
                <w:ilvl w:val="0"/>
                <w:numId w:val="31"/>
              </w:numPr>
              <w:rPr>
                <w:rFonts w:ascii="Corbel" w:hAnsi="Corbel"/>
                <w:color w:val="000000"/>
                <w:sz w:val="18"/>
                <w:szCs w:val="18"/>
                <w:lang w:val="nl-BE"/>
              </w:rPr>
            </w:pPr>
            <w:r w:rsidRPr="0026261F">
              <w:rPr>
                <w:rFonts w:ascii="Corbel" w:hAnsi="Corbel"/>
                <w:color w:val="000000"/>
                <w:sz w:val="18"/>
                <w:szCs w:val="18"/>
                <w:lang w:val="nl-BE"/>
              </w:rPr>
              <w:t>De student werkt een zinvol aanbod volgens de criteria uit: met voldoende belevingskansen op alle ontwikkelingsgebieden, met inhoudelijke samenhang tussen activiteiten en kernbeleving, met opbouw van impressie naar expressie, met een evenwichtig dagritme, evenwicht in organisatie en begeleidingsvormen, aangepast aan het ontwikkelingsniveau van de groep, aangepaste hoeken en materialenverrijking vanuit het BC/thema.</w:t>
            </w:r>
          </w:p>
          <w:p w14:paraId="3345CFE5" w14:textId="77777777" w:rsidR="00457D76" w:rsidRPr="0026261F" w:rsidRDefault="00457D76" w:rsidP="00457D76">
            <w:pPr>
              <w:pStyle w:val="ListParagraph"/>
              <w:numPr>
                <w:ilvl w:val="0"/>
                <w:numId w:val="31"/>
              </w:numPr>
              <w:rPr>
                <w:rFonts w:ascii="Corbel" w:hAnsi="Corbel"/>
                <w:color w:val="000000"/>
                <w:sz w:val="18"/>
                <w:szCs w:val="18"/>
                <w:lang w:val="nl-BE"/>
              </w:rPr>
            </w:pPr>
            <w:r w:rsidRPr="0026261F">
              <w:rPr>
                <w:rFonts w:ascii="Corbel" w:hAnsi="Corbel"/>
                <w:color w:val="000000"/>
                <w:sz w:val="18"/>
                <w:szCs w:val="18"/>
                <w:lang w:val="nl-BE"/>
              </w:rPr>
              <w:t>De student hanteert preventieve maatregelen, maken van regels en afspraken, en toont empathisch inlevingsvermogen.</w:t>
            </w:r>
          </w:p>
          <w:p w14:paraId="18455F28" w14:textId="77777777" w:rsidR="00457D76" w:rsidRPr="0026261F" w:rsidRDefault="00457D76" w:rsidP="00457D76">
            <w:pPr>
              <w:pStyle w:val="ListParagraph"/>
              <w:numPr>
                <w:ilvl w:val="0"/>
                <w:numId w:val="31"/>
              </w:numPr>
              <w:rPr>
                <w:rFonts w:ascii="Verdana" w:hAnsi="Verdana"/>
                <w:sz w:val="20"/>
                <w:szCs w:val="20"/>
                <w:lang w:val="nl-BE"/>
              </w:rPr>
            </w:pPr>
            <w:r w:rsidRPr="0026261F">
              <w:rPr>
                <w:rFonts w:ascii="Corbel" w:hAnsi="Corbel"/>
                <w:color w:val="000000"/>
                <w:sz w:val="18"/>
                <w:szCs w:val="18"/>
                <w:lang w:val="nl-BE"/>
              </w:rPr>
              <w:t>De student situeert eigen activiteiten binnen de ontwikkelingsdoelen en binnen de leerplannen met het oog op de begeleiding van kleuter.</w:t>
            </w:r>
          </w:p>
        </w:tc>
      </w:tr>
      <w:tr w:rsidR="006F0377" w:rsidRPr="004968D2" w14:paraId="5DC73AC5" w14:textId="77777777" w:rsidTr="006001C7">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B0718" w14:textId="0967A4CC" w:rsidR="006F0377" w:rsidRDefault="006F0377" w:rsidP="006001C7">
            <w:pPr>
              <w:jc w:val="center"/>
              <w:rPr>
                <w:rFonts w:ascii="Verdana" w:hAnsi="Verdana"/>
                <w:b/>
                <w:sz w:val="18"/>
                <w:szCs w:val="16"/>
                <w:lang w:val="nl-BE"/>
              </w:rPr>
            </w:pPr>
          </w:p>
          <w:p w14:paraId="6D5BE7AD" w14:textId="77777777" w:rsidR="006F0377" w:rsidRPr="006A064B" w:rsidRDefault="006F0377" w:rsidP="006001C7">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79D3CE62" w14:textId="77777777" w:rsidR="006F0377" w:rsidRDefault="006F0377" w:rsidP="006001C7">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DA16D3A" w14:textId="77777777" w:rsidR="006F0377" w:rsidRDefault="006F0377" w:rsidP="006001C7">
            <w:pPr>
              <w:jc w:val="center"/>
              <w:rPr>
                <w:rFonts w:ascii="Verdana" w:hAnsi="Verdana"/>
                <w:sz w:val="16"/>
                <w:szCs w:val="16"/>
                <w:lang w:val="nl-BE"/>
              </w:rPr>
            </w:pPr>
            <w:r>
              <w:rPr>
                <w:rFonts w:ascii="Verdana" w:hAnsi="Verdana"/>
                <w:sz w:val="16"/>
                <w:szCs w:val="16"/>
                <w:lang w:val="nl-BE"/>
              </w:rPr>
              <w:t>Toelichting/voorbeelden</w:t>
            </w:r>
          </w:p>
          <w:p w14:paraId="44E82C00" w14:textId="77777777" w:rsidR="006F0377" w:rsidRDefault="006F0377" w:rsidP="006001C7">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CE55A" w14:textId="77777777" w:rsidR="006F0377" w:rsidRDefault="006F0377" w:rsidP="006001C7">
            <w:pPr>
              <w:jc w:val="center"/>
              <w:rPr>
                <w:rFonts w:ascii="Verdana" w:hAnsi="Verdana"/>
                <w:sz w:val="16"/>
                <w:szCs w:val="16"/>
                <w:lang w:val="nl-BE"/>
              </w:rPr>
            </w:pPr>
          </w:p>
          <w:p w14:paraId="30277002" w14:textId="77777777" w:rsidR="006F0377" w:rsidRPr="00474CD1" w:rsidRDefault="006F0377" w:rsidP="006001C7">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7400CD0C" w14:textId="77777777" w:rsidR="006F0377" w:rsidRPr="00E97322" w:rsidRDefault="006F0377" w:rsidP="006001C7">
            <w:pPr>
              <w:jc w:val="center"/>
              <w:rPr>
                <w:rFonts w:ascii="Verdana" w:hAnsi="Verdana"/>
                <w:sz w:val="20"/>
                <w:szCs w:val="20"/>
                <w:lang w:val="nl-BE"/>
              </w:rPr>
            </w:pPr>
            <w:r w:rsidRPr="00474CD1">
              <w:rPr>
                <w:rFonts w:ascii="Verdana" w:hAnsi="Verdana"/>
                <w:sz w:val="16"/>
                <w:szCs w:val="16"/>
                <w:lang w:val="nl-BE"/>
              </w:rPr>
              <w:t>Wat zijn volgende stappen? Tips.</w:t>
            </w:r>
          </w:p>
        </w:tc>
      </w:tr>
      <w:tr w:rsidR="006F0377" w:rsidRPr="004968D2" w14:paraId="5C889D60" w14:textId="77777777" w:rsidTr="006001C7">
        <w:tc>
          <w:tcPr>
            <w:tcW w:w="6449" w:type="dxa"/>
            <w:tcBorders>
              <w:top w:val="single" w:sz="4" w:space="0" w:color="auto"/>
              <w:left w:val="single" w:sz="4" w:space="0" w:color="auto"/>
              <w:bottom w:val="single" w:sz="4" w:space="0" w:color="auto"/>
              <w:right w:val="single" w:sz="4" w:space="0" w:color="auto"/>
            </w:tcBorders>
            <w:shd w:val="clear" w:color="auto" w:fill="auto"/>
          </w:tcPr>
          <w:p w14:paraId="3F2689AF" w14:textId="77777777" w:rsidR="006F0377" w:rsidRDefault="006F0377" w:rsidP="006001C7">
            <w:pPr>
              <w:rPr>
                <w:rFonts w:ascii="Verdana" w:hAnsi="Verdana"/>
                <w:b/>
                <w:sz w:val="18"/>
                <w:szCs w:val="16"/>
                <w:lang w:val="nl-BE"/>
              </w:rPr>
            </w:pPr>
          </w:p>
          <w:p w14:paraId="0273641C" w14:textId="1111E677" w:rsidR="006F0377" w:rsidRDefault="006F0377" w:rsidP="006001C7">
            <w:pPr>
              <w:rPr>
                <w:rFonts w:ascii="Verdana" w:hAnsi="Verdana"/>
                <w:b/>
                <w:sz w:val="18"/>
                <w:szCs w:val="16"/>
                <w:lang w:val="nl-BE"/>
              </w:rPr>
            </w:pPr>
          </w:p>
          <w:p w14:paraId="1FD43454" w14:textId="77777777" w:rsidR="006F0377" w:rsidRDefault="006F0377" w:rsidP="006001C7">
            <w:pPr>
              <w:rPr>
                <w:rFonts w:ascii="Verdana" w:hAnsi="Verdana"/>
                <w:b/>
                <w:sz w:val="18"/>
                <w:szCs w:val="16"/>
                <w:lang w:val="nl-BE"/>
              </w:rPr>
            </w:pPr>
          </w:p>
          <w:p w14:paraId="2AE8502A" w14:textId="77777777" w:rsidR="006F0377" w:rsidRDefault="006F0377" w:rsidP="006001C7">
            <w:pPr>
              <w:rPr>
                <w:rFonts w:ascii="Verdana" w:hAnsi="Verdana"/>
                <w:b/>
                <w:sz w:val="18"/>
                <w:szCs w:val="16"/>
                <w:lang w:val="nl-BE"/>
              </w:rPr>
            </w:pPr>
          </w:p>
          <w:p w14:paraId="6426DB93" w14:textId="03C2FC2F" w:rsidR="006F0377" w:rsidRDefault="006F0377" w:rsidP="006001C7">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41C284EC" w14:textId="77777777" w:rsidR="006F0377" w:rsidRDefault="006F0377" w:rsidP="006001C7">
            <w:pPr>
              <w:jc w:val="center"/>
              <w:rPr>
                <w:rFonts w:ascii="Verdana" w:hAnsi="Verdana"/>
                <w:sz w:val="16"/>
                <w:szCs w:val="16"/>
                <w:lang w:val="nl-BE"/>
              </w:rPr>
            </w:pPr>
          </w:p>
          <w:p w14:paraId="5E722880" w14:textId="77777777" w:rsidR="006F0377" w:rsidRDefault="006F0377" w:rsidP="006001C7">
            <w:pPr>
              <w:rPr>
                <w:rFonts w:ascii="Verdana" w:hAnsi="Verdana"/>
                <w:sz w:val="16"/>
                <w:szCs w:val="16"/>
                <w:lang w:val="nl-BE"/>
              </w:rPr>
            </w:pPr>
          </w:p>
        </w:tc>
      </w:tr>
    </w:tbl>
    <w:p w14:paraId="2D9E3576" w14:textId="3039A43C" w:rsidR="00F50AD5" w:rsidRDefault="00F50AD5"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74E15A9C"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63618" w14:textId="77777777" w:rsidR="00457D76" w:rsidRDefault="00457D76" w:rsidP="000E67A3">
            <w:pPr>
              <w:pStyle w:val="ListParagraph"/>
              <w:rPr>
                <w:rFonts w:ascii="Verdana" w:hAnsi="Verdana"/>
                <w:b/>
                <w:smallCaps/>
                <w:sz w:val="22"/>
                <w:lang w:val="nl-BE"/>
              </w:rPr>
            </w:pPr>
          </w:p>
          <w:p w14:paraId="0F26064C" w14:textId="77777777" w:rsidR="00457D76" w:rsidRPr="0026261F" w:rsidRDefault="00457D76" w:rsidP="000E67A3">
            <w:pPr>
              <w:pStyle w:val="ListParagraph"/>
              <w:numPr>
                <w:ilvl w:val="0"/>
                <w:numId w:val="32"/>
              </w:numPr>
              <w:jc w:val="center"/>
              <w:rPr>
                <w:rFonts w:ascii="Verdana" w:hAnsi="Verdana"/>
                <w:b/>
                <w:smallCaps/>
                <w:sz w:val="22"/>
                <w:highlight w:val="lightGray"/>
                <w:lang w:val="nl-BE"/>
              </w:rPr>
            </w:pPr>
            <w:r w:rsidRPr="0026261F">
              <w:rPr>
                <w:rFonts w:ascii="Verdana" w:hAnsi="Verdana"/>
                <w:b/>
                <w:smallCaps/>
                <w:sz w:val="22"/>
                <w:highlight w:val="lightGray"/>
                <w:shd w:val="clear" w:color="auto" w:fill="92D050"/>
                <w:lang w:val="nl-BE"/>
              </w:rPr>
              <w:t>De leraar als organisator</w:t>
            </w:r>
          </w:p>
          <w:p w14:paraId="40CC4157"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76F37521"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4454FFA5"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045E1AF8" w14:textId="77777777" w:rsidR="00457D76" w:rsidRPr="00056797" w:rsidRDefault="00457D76" w:rsidP="000E67A3">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 xml:space="preserve">De student zorgt voor een goede en veilige didactische opstelling van materialen en kleuters </w:t>
            </w:r>
            <w:proofErr w:type="spellStart"/>
            <w:r w:rsidRPr="00056797">
              <w:rPr>
                <w:rFonts w:ascii="Corbel" w:hAnsi="Corbel"/>
                <w:color w:val="000000"/>
                <w:sz w:val="18"/>
                <w:szCs w:val="18"/>
                <w:lang w:val="nl-BE"/>
              </w:rPr>
              <w:t>i.f.v</w:t>
            </w:r>
            <w:proofErr w:type="spellEnd"/>
            <w:r w:rsidRPr="00056797">
              <w:rPr>
                <w:rFonts w:ascii="Corbel" w:hAnsi="Corbel"/>
                <w:color w:val="000000"/>
                <w:sz w:val="18"/>
                <w:szCs w:val="18"/>
                <w:lang w:val="nl-BE"/>
              </w:rPr>
              <w:t>. de activiteit. Hij heeft aandacht voor structuur, orde en veiligheid. Er hangt een aangename, ontspannen sfeer in de klas. De student geeft duidelijke boodschappen, maakt concrete afspraken en treedt consequent op om die te laten naleven.</w:t>
            </w:r>
          </w:p>
          <w:p w14:paraId="293D5F28" w14:textId="77777777" w:rsidR="00457D76" w:rsidRPr="00056797" w:rsidRDefault="00457D76" w:rsidP="000E67A3">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 xml:space="preserve">De student probeert (vanuit een muzische grondhouding) de volledige klasorganisatie over te nemen en overgangsmomenten en </w:t>
            </w:r>
            <w:proofErr w:type="spellStart"/>
            <w:r w:rsidRPr="00056797">
              <w:rPr>
                <w:rFonts w:ascii="Corbel" w:hAnsi="Corbel"/>
                <w:color w:val="000000"/>
                <w:sz w:val="18"/>
                <w:szCs w:val="18"/>
                <w:lang w:val="nl-BE"/>
              </w:rPr>
              <w:t>OM'en</w:t>
            </w:r>
            <w:proofErr w:type="spellEnd"/>
            <w:r w:rsidRPr="00056797">
              <w:rPr>
                <w:rFonts w:ascii="Corbel" w:hAnsi="Corbel"/>
                <w:color w:val="000000"/>
                <w:sz w:val="18"/>
                <w:szCs w:val="18"/>
                <w:lang w:val="nl-BE"/>
              </w:rPr>
              <w:t xml:space="preserve"> te organiseren. Of hij neemt in ieder geval het initiatief hierbij. De student voelt aan wat een evenwichtig dagritme (tempo) voor de kleuters is, zowel in onthaal, activiteitenaanbod en vrij spel in de namiddag.</w:t>
            </w:r>
          </w:p>
          <w:p w14:paraId="32784AD0" w14:textId="77777777" w:rsidR="00457D76" w:rsidRPr="00056797" w:rsidRDefault="00457D76" w:rsidP="000E67A3">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De student is schriftelijk goed voorbereid (</w:t>
            </w:r>
            <w:proofErr w:type="spellStart"/>
            <w:r w:rsidRPr="00056797">
              <w:rPr>
                <w:rFonts w:ascii="Corbel" w:hAnsi="Corbel"/>
                <w:color w:val="000000"/>
                <w:sz w:val="18"/>
                <w:szCs w:val="18"/>
                <w:lang w:val="nl-BE"/>
              </w:rPr>
              <w:t>cfr</w:t>
            </w:r>
            <w:proofErr w:type="spellEnd"/>
            <w:r w:rsidRPr="00056797">
              <w:rPr>
                <w:rFonts w:ascii="Corbel" w:hAnsi="Corbel"/>
                <w:color w:val="000000"/>
                <w:sz w:val="18"/>
                <w:szCs w:val="18"/>
                <w:lang w:val="nl-BE"/>
              </w:rPr>
              <w:t xml:space="preserve">. didactische principes), in leergroepen, op stage en zijn </w:t>
            </w:r>
            <w:proofErr w:type="spellStart"/>
            <w:r w:rsidRPr="00056797">
              <w:rPr>
                <w:rFonts w:ascii="Corbel" w:hAnsi="Corbel"/>
                <w:color w:val="000000"/>
                <w:sz w:val="18"/>
                <w:szCs w:val="18"/>
                <w:lang w:val="nl-BE"/>
              </w:rPr>
              <w:t>webblog</w:t>
            </w:r>
            <w:proofErr w:type="spellEnd"/>
            <w:r w:rsidRPr="00056797">
              <w:rPr>
                <w:rFonts w:ascii="Corbel" w:hAnsi="Corbel"/>
                <w:color w:val="000000"/>
                <w:sz w:val="18"/>
                <w:szCs w:val="18"/>
                <w:lang w:val="nl-BE"/>
              </w:rPr>
              <w:t>.</w:t>
            </w:r>
          </w:p>
          <w:p w14:paraId="4BDAD9C4" w14:textId="77777777" w:rsidR="00457D76" w:rsidRPr="00056797" w:rsidRDefault="00457D76" w:rsidP="000E67A3">
            <w:pPr>
              <w:pStyle w:val="ListParagraph"/>
              <w:numPr>
                <w:ilvl w:val="0"/>
                <w:numId w:val="33"/>
              </w:numPr>
              <w:rPr>
                <w:rFonts w:ascii="Corbel" w:hAnsi="Corbel"/>
                <w:color w:val="000000"/>
                <w:sz w:val="18"/>
                <w:szCs w:val="18"/>
                <w:lang w:val="nl-BE"/>
              </w:rPr>
            </w:pPr>
            <w:r w:rsidRPr="00056797">
              <w:rPr>
                <w:rFonts w:ascii="Corbel" w:hAnsi="Corbel"/>
                <w:color w:val="000000"/>
                <w:sz w:val="18"/>
                <w:szCs w:val="18"/>
                <w:lang w:val="nl-BE"/>
              </w:rPr>
              <w:t xml:space="preserve">student creëert een stimulerende, overzichtelijke en veilige leefruimte, in overleg met de mentor. </w:t>
            </w:r>
          </w:p>
          <w:p w14:paraId="25E103A1" w14:textId="77777777" w:rsidR="00457D76" w:rsidRPr="00056797" w:rsidRDefault="00457D76" w:rsidP="000E67A3">
            <w:pPr>
              <w:pStyle w:val="ListParagraph"/>
              <w:numPr>
                <w:ilvl w:val="0"/>
                <w:numId w:val="33"/>
              </w:numPr>
              <w:rPr>
                <w:rFonts w:ascii="Verdana" w:hAnsi="Verdana"/>
                <w:sz w:val="20"/>
                <w:szCs w:val="20"/>
                <w:lang w:val="nl-BE"/>
              </w:rPr>
            </w:pPr>
            <w:r w:rsidRPr="00056797">
              <w:rPr>
                <w:rFonts w:ascii="Corbel" w:hAnsi="Corbel"/>
                <w:color w:val="000000"/>
                <w:sz w:val="18"/>
                <w:szCs w:val="18"/>
                <w:lang w:val="nl-BE"/>
              </w:rPr>
              <w:t>De student probeert samen met de mentor een overzicht over het hele klasgebeuren te behouden.</w:t>
            </w:r>
          </w:p>
        </w:tc>
      </w:tr>
      <w:tr w:rsidR="00457D76" w:rsidRPr="004968D2" w14:paraId="5F367441"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033B6" w14:textId="77777777" w:rsidR="00457D76" w:rsidRDefault="00457D76" w:rsidP="000E67A3">
            <w:pPr>
              <w:jc w:val="center"/>
              <w:rPr>
                <w:rFonts w:ascii="Verdana" w:hAnsi="Verdana"/>
                <w:b/>
                <w:sz w:val="18"/>
                <w:szCs w:val="16"/>
                <w:lang w:val="nl-BE"/>
              </w:rPr>
            </w:pPr>
          </w:p>
          <w:p w14:paraId="332C8DA2" w14:textId="77777777" w:rsidR="00457D76" w:rsidRPr="006A064B" w:rsidRDefault="00457D76" w:rsidP="000E67A3">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4F424263" w14:textId="77777777" w:rsidR="00457D76" w:rsidRDefault="00457D76" w:rsidP="000E67A3">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3BF9B532" w14:textId="77777777" w:rsidR="00457D76" w:rsidRDefault="00457D76" w:rsidP="000E67A3">
            <w:pPr>
              <w:jc w:val="center"/>
              <w:rPr>
                <w:rFonts w:ascii="Verdana" w:hAnsi="Verdana"/>
                <w:sz w:val="16"/>
                <w:szCs w:val="16"/>
                <w:lang w:val="nl-BE"/>
              </w:rPr>
            </w:pPr>
            <w:r>
              <w:rPr>
                <w:rFonts w:ascii="Verdana" w:hAnsi="Verdana"/>
                <w:sz w:val="16"/>
                <w:szCs w:val="16"/>
                <w:lang w:val="nl-BE"/>
              </w:rPr>
              <w:t>Toelichting/voorbeelden</w:t>
            </w:r>
          </w:p>
          <w:p w14:paraId="75A901D9" w14:textId="77777777" w:rsidR="00457D76" w:rsidRDefault="00457D76" w:rsidP="000E67A3">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8D4FF" w14:textId="77777777" w:rsidR="00457D76" w:rsidRDefault="00457D76" w:rsidP="000E67A3">
            <w:pPr>
              <w:jc w:val="center"/>
              <w:rPr>
                <w:rFonts w:ascii="Verdana" w:hAnsi="Verdana"/>
                <w:sz w:val="16"/>
                <w:szCs w:val="16"/>
                <w:lang w:val="nl-BE"/>
              </w:rPr>
            </w:pPr>
          </w:p>
          <w:p w14:paraId="20D01B85" w14:textId="77777777" w:rsidR="00457D76" w:rsidRPr="00474CD1" w:rsidRDefault="00457D76" w:rsidP="000E67A3">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6ABC91E8" w14:textId="77777777" w:rsidR="00457D76" w:rsidRPr="00E97322" w:rsidRDefault="00457D76" w:rsidP="000E67A3">
            <w:pPr>
              <w:jc w:val="center"/>
              <w:rPr>
                <w:rFonts w:ascii="Verdana" w:hAnsi="Verdana"/>
                <w:sz w:val="20"/>
                <w:szCs w:val="20"/>
                <w:lang w:val="nl-BE"/>
              </w:rPr>
            </w:pPr>
            <w:r w:rsidRPr="00474CD1">
              <w:rPr>
                <w:rFonts w:ascii="Verdana" w:hAnsi="Verdana"/>
                <w:sz w:val="16"/>
                <w:szCs w:val="16"/>
                <w:lang w:val="nl-BE"/>
              </w:rPr>
              <w:t>Wat zijn volgende stappen? Tips.</w:t>
            </w:r>
          </w:p>
        </w:tc>
      </w:tr>
      <w:tr w:rsidR="00457D76" w:rsidRPr="004968D2" w14:paraId="69A5DD9B"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auto"/>
          </w:tcPr>
          <w:p w14:paraId="510D8130" w14:textId="0291D55F" w:rsidR="00457D76" w:rsidRDefault="00457D76" w:rsidP="000E67A3">
            <w:pPr>
              <w:rPr>
                <w:rFonts w:ascii="Verdana" w:hAnsi="Verdana"/>
                <w:b/>
                <w:sz w:val="18"/>
                <w:szCs w:val="16"/>
                <w:lang w:val="nl-BE"/>
              </w:rPr>
            </w:pPr>
          </w:p>
          <w:p w14:paraId="0E21EA87" w14:textId="77777777" w:rsidR="00457D76" w:rsidRDefault="00457D76" w:rsidP="000E67A3">
            <w:pPr>
              <w:rPr>
                <w:rFonts w:ascii="Verdana" w:hAnsi="Verdana"/>
                <w:b/>
                <w:sz w:val="18"/>
                <w:szCs w:val="16"/>
                <w:lang w:val="nl-BE"/>
              </w:rPr>
            </w:pPr>
          </w:p>
          <w:p w14:paraId="462EF996" w14:textId="77777777" w:rsidR="00457D76" w:rsidRDefault="00457D76" w:rsidP="000E67A3">
            <w:pPr>
              <w:rPr>
                <w:rFonts w:ascii="Verdana" w:hAnsi="Verdana"/>
                <w:b/>
                <w:sz w:val="18"/>
                <w:szCs w:val="16"/>
                <w:lang w:val="nl-BE"/>
              </w:rPr>
            </w:pPr>
          </w:p>
          <w:p w14:paraId="1329C058" w14:textId="77777777" w:rsidR="00457D76" w:rsidRDefault="00457D76" w:rsidP="000E67A3">
            <w:pPr>
              <w:rPr>
                <w:rFonts w:ascii="Verdana" w:hAnsi="Verdana"/>
                <w:b/>
                <w:sz w:val="18"/>
                <w:szCs w:val="16"/>
                <w:lang w:val="nl-BE"/>
              </w:rPr>
            </w:pPr>
          </w:p>
          <w:p w14:paraId="472DEBD0" w14:textId="6195FFB8" w:rsidR="00457D76" w:rsidRDefault="00457D76" w:rsidP="000E67A3">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47BC67EC" w14:textId="77777777" w:rsidR="00457D76" w:rsidRDefault="00457D76" w:rsidP="000E67A3">
            <w:pPr>
              <w:jc w:val="center"/>
              <w:rPr>
                <w:rFonts w:ascii="Verdana" w:hAnsi="Verdana"/>
                <w:sz w:val="16"/>
                <w:szCs w:val="16"/>
                <w:lang w:val="nl-BE"/>
              </w:rPr>
            </w:pPr>
          </w:p>
          <w:p w14:paraId="21EBAF03" w14:textId="77777777" w:rsidR="00457D76" w:rsidRDefault="00457D76" w:rsidP="000E67A3">
            <w:pPr>
              <w:rPr>
                <w:rFonts w:ascii="Verdana" w:hAnsi="Verdana"/>
                <w:sz w:val="16"/>
                <w:szCs w:val="16"/>
                <w:lang w:val="nl-BE"/>
              </w:rPr>
            </w:pPr>
          </w:p>
        </w:tc>
      </w:tr>
    </w:tbl>
    <w:p w14:paraId="3D9B5435" w14:textId="47C5D8C9" w:rsidR="00457D76" w:rsidRDefault="00457D76"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01070839"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58CB02" w14:textId="77777777" w:rsidR="00457D76" w:rsidRDefault="00457D76" w:rsidP="000E67A3">
            <w:pPr>
              <w:pStyle w:val="ListParagraph"/>
              <w:rPr>
                <w:rFonts w:ascii="Verdana" w:hAnsi="Verdana"/>
                <w:b/>
                <w:smallCaps/>
                <w:sz w:val="22"/>
                <w:lang w:val="nl-BE"/>
              </w:rPr>
            </w:pPr>
          </w:p>
          <w:p w14:paraId="197108A2" w14:textId="77777777" w:rsidR="00457D76" w:rsidRPr="0026261F" w:rsidRDefault="00457D76" w:rsidP="00457D76">
            <w:pPr>
              <w:pStyle w:val="ListParagraph"/>
              <w:numPr>
                <w:ilvl w:val="0"/>
                <w:numId w:val="32"/>
              </w:numPr>
              <w:jc w:val="center"/>
              <w:rPr>
                <w:rFonts w:ascii="Verdana" w:hAnsi="Verdana"/>
                <w:b/>
                <w:smallCaps/>
                <w:sz w:val="22"/>
                <w:highlight w:val="lightGray"/>
                <w:lang w:val="nl-BE"/>
              </w:rPr>
            </w:pPr>
            <w:r w:rsidRPr="0026261F">
              <w:rPr>
                <w:rFonts w:ascii="Verdana" w:hAnsi="Verdana"/>
                <w:b/>
                <w:smallCaps/>
                <w:sz w:val="22"/>
                <w:highlight w:val="lightGray"/>
                <w:shd w:val="clear" w:color="auto" w:fill="92D050"/>
                <w:lang w:val="nl-BE"/>
              </w:rPr>
              <w:t>De leraar als innovator</w:t>
            </w:r>
          </w:p>
          <w:p w14:paraId="206500E6"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5DE04D6C"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7E00AFA0"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05D319F9" w14:textId="77777777" w:rsidR="00457D76" w:rsidRPr="00056797" w:rsidRDefault="00457D76" w:rsidP="000E67A3">
            <w:pPr>
              <w:pStyle w:val="ListParagraph"/>
              <w:numPr>
                <w:ilvl w:val="0"/>
                <w:numId w:val="34"/>
              </w:numPr>
              <w:rPr>
                <w:rFonts w:ascii="Corbel" w:hAnsi="Corbel"/>
                <w:color w:val="000000"/>
                <w:sz w:val="18"/>
                <w:szCs w:val="18"/>
                <w:lang w:val="nl-BE"/>
              </w:rPr>
            </w:pPr>
            <w:r w:rsidRPr="00056797">
              <w:rPr>
                <w:rFonts w:ascii="Corbel" w:hAnsi="Corbel"/>
                <w:color w:val="000000"/>
                <w:sz w:val="18"/>
                <w:szCs w:val="18"/>
                <w:lang w:val="nl-BE"/>
              </w:rPr>
              <w:t xml:space="preserve">De student neemt, samen met de </w:t>
            </w:r>
            <w:proofErr w:type="spellStart"/>
            <w:r w:rsidRPr="00056797">
              <w:rPr>
                <w:rFonts w:ascii="Corbel" w:hAnsi="Corbel"/>
                <w:color w:val="000000"/>
                <w:sz w:val="18"/>
                <w:szCs w:val="18"/>
                <w:lang w:val="nl-BE"/>
              </w:rPr>
              <w:t>leergroepbegeleider</w:t>
            </w:r>
            <w:proofErr w:type="spellEnd"/>
            <w:r w:rsidRPr="00056797">
              <w:rPr>
                <w:rFonts w:ascii="Corbel" w:hAnsi="Corbel"/>
                <w:color w:val="000000"/>
                <w:sz w:val="18"/>
                <w:szCs w:val="18"/>
                <w:lang w:val="nl-BE"/>
              </w:rPr>
              <w:t>, initiatief om eigen competenties bij te sturen vanuit feedback.</w:t>
            </w:r>
          </w:p>
          <w:p w14:paraId="0E981FD5" w14:textId="77777777" w:rsidR="00457D76" w:rsidRPr="00056797" w:rsidRDefault="00457D76" w:rsidP="000E67A3">
            <w:pPr>
              <w:pStyle w:val="ListParagraph"/>
              <w:numPr>
                <w:ilvl w:val="0"/>
                <w:numId w:val="34"/>
              </w:numPr>
              <w:rPr>
                <w:rFonts w:ascii="Corbel" w:hAnsi="Corbel"/>
                <w:color w:val="000000"/>
                <w:sz w:val="18"/>
                <w:szCs w:val="18"/>
                <w:lang w:val="nl-BE"/>
              </w:rPr>
            </w:pPr>
            <w:r w:rsidRPr="00056797">
              <w:rPr>
                <w:rFonts w:ascii="Corbel" w:hAnsi="Corbel"/>
                <w:color w:val="000000"/>
                <w:sz w:val="18"/>
                <w:szCs w:val="18"/>
                <w:lang w:val="nl-BE"/>
              </w:rPr>
              <w:t>De student noteert na elke activiteit observaties en neemt initiatief om eigen competenties bij te sturen vanuit feedback bijv. verslag na bezoek.</w:t>
            </w:r>
          </w:p>
          <w:p w14:paraId="7D09DA17" w14:textId="77777777" w:rsidR="00457D76" w:rsidRPr="00056797" w:rsidRDefault="00457D76" w:rsidP="000E67A3">
            <w:pPr>
              <w:pStyle w:val="ListParagraph"/>
              <w:ind w:left="360"/>
              <w:rPr>
                <w:rFonts w:ascii="Corbel" w:hAnsi="Corbel"/>
                <w:sz w:val="20"/>
                <w:szCs w:val="20"/>
                <w:lang w:val="nl-BE"/>
              </w:rPr>
            </w:pPr>
            <w:r w:rsidRPr="00056797">
              <w:rPr>
                <w:rFonts w:ascii="Corbel" w:hAnsi="Corbel"/>
                <w:color w:val="000000"/>
                <w:sz w:val="18"/>
                <w:szCs w:val="18"/>
                <w:lang w:val="nl-BE"/>
              </w:rPr>
              <w:t>Hij heeft duidelijk zicht op zijn positieve punten/talenten en werk-/aandachtspunten en kan die ook samenvatten in een verslag.</w:t>
            </w:r>
          </w:p>
        </w:tc>
      </w:tr>
      <w:tr w:rsidR="00457D76" w:rsidRPr="004968D2" w14:paraId="47659382"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02150" w14:textId="77777777" w:rsidR="00457D76" w:rsidRDefault="00457D76" w:rsidP="000E67A3">
            <w:pPr>
              <w:jc w:val="center"/>
              <w:rPr>
                <w:rFonts w:ascii="Verdana" w:hAnsi="Verdana"/>
                <w:b/>
                <w:sz w:val="18"/>
                <w:szCs w:val="16"/>
                <w:lang w:val="nl-BE"/>
              </w:rPr>
            </w:pPr>
          </w:p>
          <w:p w14:paraId="3E6AFFF6" w14:textId="77777777" w:rsidR="00457D76" w:rsidRPr="006A064B" w:rsidRDefault="00457D76" w:rsidP="000E67A3">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29EA4A9F" w14:textId="77777777" w:rsidR="00457D76" w:rsidRDefault="00457D76" w:rsidP="000E67A3">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1C3D8FD4" w14:textId="77777777" w:rsidR="00457D76" w:rsidRDefault="00457D76" w:rsidP="000E67A3">
            <w:pPr>
              <w:jc w:val="center"/>
              <w:rPr>
                <w:rFonts w:ascii="Verdana" w:hAnsi="Verdana"/>
                <w:sz w:val="16"/>
                <w:szCs w:val="16"/>
                <w:lang w:val="nl-BE"/>
              </w:rPr>
            </w:pPr>
            <w:r>
              <w:rPr>
                <w:rFonts w:ascii="Verdana" w:hAnsi="Verdana"/>
                <w:sz w:val="16"/>
                <w:szCs w:val="16"/>
                <w:lang w:val="nl-BE"/>
              </w:rPr>
              <w:t>Toelichting/voorbeelden</w:t>
            </w:r>
          </w:p>
          <w:p w14:paraId="00C3783C" w14:textId="77777777" w:rsidR="00457D76" w:rsidRDefault="00457D76" w:rsidP="000E67A3">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83C75" w14:textId="77777777" w:rsidR="00457D76" w:rsidRDefault="00457D76" w:rsidP="000E67A3">
            <w:pPr>
              <w:jc w:val="center"/>
              <w:rPr>
                <w:rFonts w:ascii="Verdana" w:hAnsi="Verdana"/>
                <w:sz w:val="16"/>
                <w:szCs w:val="16"/>
                <w:lang w:val="nl-BE"/>
              </w:rPr>
            </w:pPr>
          </w:p>
          <w:p w14:paraId="19644A38" w14:textId="77777777" w:rsidR="00457D76" w:rsidRPr="00474CD1" w:rsidRDefault="00457D76" w:rsidP="000E67A3">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378012FF" w14:textId="77777777" w:rsidR="00457D76" w:rsidRPr="00E97322" w:rsidRDefault="00457D76" w:rsidP="000E67A3">
            <w:pPr>
              <w:jc w:val="center"/>
              <w:rPr>
                <w:rFonts w:ascii="Verdana" w:hAnsi="Verdana"/>
                <w:sz w:val="20"/>
                <w:szCs w:val="20"/>
                <w:lang w:val="nl-BE"/>
              </w:rPr>
            </w:pPr>
            <w:r w:rsidRPr="00474CD1">
              <w:rPr>
                <w:rFonts w:ascii="Verdana" w:hAnsi="Verdana"/>
                <w:sz w:val="16"/>
                <w:szCs w:val="16"/>
                <w:lang w:val="nl-BE"/>
              </w:rPr>
              <w:t>Wat zijn volgende stappen? Tips.</w:t>
            </w:r>
          </w:p>
        </w:tc>
      </w:tr>
      <w:tr w:rsidR="00457D76" w:rsidRPr="004968D2" w14:paraId="55842065"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auto"/>
          </w:tcPr>
          <w:p w14:paraId="1ED8B806" w14:textId="77777777" w:rsidR="00457D76" w:rsidRDefault="00457D76" w:rsidP="000E67A3">
            <w:pPr>
              <w:rPr>
                <w:rFonts w:ascii="Verdana" w:hAnsi="Verdana"/>
                <w:b/>
                <w:sz w:val="18"/>
                <w:szCs w:val="16"/>
                <w:lang w:val="nl-BE"/>
              </w:rPr>
            </w:pPr>
          </w:p>
          <w:p w14:paraId="7B1870D4" w14:textId="77777777" w:rsidR="00457D76" w:rsidRDefault="00457D76" w:rsidP="000E67A3">
            <w:pPr>
              <w:rPr>
                <w:rFonts w:ascii="Verdana" w:hAnsi="Verdana"/>
                <w:b/>
                <w:sz w:val="18"/>
                <w:szCs w:val="16"/>
                <w:lang w:val="nl-BE"/>
              </w:rPr>
            </w:pPr>
          </w:p>
          <w:p w14:paraId="73AD6D1F" w14:textId="77777777" w:rsidR="00457D76" w:rsidRDefault="00457D76" w:rsidP="000E67A3">
            <w:pPr>
              <w:rPr>
                <w:rFonts w:ascii="Verdana" w:hAnsi="Verdana"/>
                <w:b/>
                <w:sz w:val="18"/>
                <w:szCs w:val="16"/>
                <w:lang w:val="nl-BE"/>
              </w:rPr>
            </w:pPr>
          </w:p>
          <w:p w14:paraId="5F40450E" w14:textId="77777777" w:rsidR="00457D76" w:rsidRDefault="00457D76" w:rsidP="000E67A3">
            <w:pPr>
              <w:rPr>
                <w:rFonts w:ascii="Verdana" w:hAnsi="Verdana"/>
                <w:b/>
                <w:sz w:val="18"/>
                <w:szCs w:val="16"/>
                <w:lang w:val="nl-BE"/>
              </w:rPr>
            </w:pPr>
          </w:p>
          <w:p w14:paraId="4F5F044F" w14:textId="123431EB" w:rsidR="00457D76" w:rsidRDefault="00457D76" w:rsidP="000E67A3">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0B35225E" w14:textId="77777777" w:rsidR="00457D76" w:rsidRDefault="00457D76" w:rsidP="000E67A3">
            <w:pPr>
              <w:jc w:val="center"/>
              <w:rPr>
                <w:rFonts w:ascii="Verdana" w:hAnsi="Verdana"/>
                <w:sz w:val="16"/>
                <w:szCs w:val="16"/>
                <w:lang w:val="nl-BE"/>
              </w:rPr>
            </w:pPr>
          </w:p>
          <w:p w14:paraId="1074378F" w14:textId="77777777" w:rsidR="00457D76" w:rsidRDefault="00457D76" w:rsidP="000E67A3">
            <w:pPr>
              <w:rPr>
                <w:rFonts w:ascii="Verdana" w:hAnsi="Verdana"/>
                <w:sz w:val="16"/>
                <w:szCs w:val="16"/>
                <w:lang w:val="nl-BE"/>
              </w:rPr>
            </w:pPr>
          </w:p>
        </w:tc>
      </w:tr>
    </w:tbl>
    <w:p w14:paraId="0C1A64E0" w14:textId="2F4CBDC1" w:rsidR="00457D76" w:rsidRDefault="00457D76"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0B4F3328"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BA7FA8" w14:textId="77777777" w:rsidR="00457D76" w:rsidRDefault="00457D76" w:rsidP="000E67A3">
            <w:pPr>
              <w:pStyle w:val="ListParagraph"/>
              <w:rPr>
                <w:rFonts w:ascii="Verdana" w:hAnsi="Verdana"/>
                <w:b/>
                <w:smallCaps/>
                <w:sz w:val="22"/>
                <w:lang w:val="nl-BE"/>
              </w:rPr>
            </w:pPr>
          </w:p>
          <w:p w14:paraId="57C02F1D" w14:textId="77777777" w:rsidR="00457D76" w:rsidRPr="00EE4A7C" w:rsidRDefault="00457D76" w:rsidP="00457D76">
            <w:pPr>
              <w:pStyle w:val="ListParagraph"/>
              <w:numPr>
                <w:ilvl w:val="0"/>
                <w:numId w:val="32"/>
              </w:numPr>
              <w:jc w:val="center"/>
              <w:rPr>
                <w:rFonts w:ascii="Verdana" w:hAnsi="Verdana"/>
                <w:b/>
                <w:smallCaps/>
                <w:sz w:val="22"/>
                <w:highlight w:val="lightGray"/>
                <w:lang w:val="nl-BE"/>
              </w:rPr>
            </w:pPr>
            <w:r>
              <w:rPr>
                <w:rFonts w:ascii="Verdana" w:hAnsi="Verdana"/>
                <w:b/>
                <w:smallCaps/>
                <w:sz w:val="22"/>
                <w:highlight w:val="lightGray"/>
                <w:shd w:val="clear" w:color="auto" w:fill="92D050"/>
                <w:lang w:val="nl-BE"/>
              </w:rPr>
              <w:t>De leraar als partner van ouders</w:t>
            </w:r>
          </w:p>
          <w:p w14:paraId="02DC58A3"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5A41044F"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7AEFC46F"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786A3196" w14:textId="77777777" w:rsidR="00457D76" w:rsidRPr="00056797" w:rsidRDefault="00457D76" w:rsidP="000E67A3">
            <w:pPr>
              <w:pStyle w:val="ListParagraph"/>
              <w:numPr>
                <w:ilvl w:val="0"/>
                <w:numId w:val="35"/>
              </w:numPr>
              <w:rPr>
                <w:rFonts w:ascii="Corbel" w:hAnsi="Corbel"/>
                <w:color w:val="000000"/>
                <w:sz w:val="18"/>
                <w:szCs w:val="18"/>
                <w:lang w:val="nl-BE"/>
              </w:rPr>
            </w:pPr>
            <w:r w:rsidRPr="00056797">
              <w:rPr>
                <w:rFonts w:ascii="Corbel" w:hAnsi="Corbel"/>
                <w:color w:val="000000"/>
                <w:sz w:val="18"/>
                <w:szCs w:val="18"/>
                <w:lang w:val="nl-BE"/>
              </w:rPr>
              <w:t>De student gaat op gepaste wijze om met vertrouwelijke informatie over de kleuters en hun thuissituatie.</w:t>
            </w:r>
          </w:p>
          <w:p w14:paraId="1CFD4034" w14:textId="77777777" w:rsidR="00457D76" w:rsidRPr="00056797" w:rsidRDefault="00457D76" w:rsidP="000E67A3">
            <w:pPr>
              <w:pStyle w:val="ListParagraph"/>
              <w:numPr>
                <w:ilvl w:val="0"/>
                <w:numId w:val="35"/>
              </w:numPr>
              <w:rPr>
                <w:rFonts w:ascii="Corbel" w:hAnsi="Corbel"/>
                <w:color w:val="000000"/>
                <w:sz w:val="18"/>
                <w:szCs w:val="18"/>
                <w:lang w:val="nl-BE"/>
              </w:rPr>
            </w:pPr>
            <w:r w:rsidRPr="00056797">
              <w:rPr>
                <w:rFonts w:ascii="Corbel" w:hAnsi="Corbel"/>
                <w:color w:val="000000"/>
                <w:sz w:val="18"/>
                <w:szCs w:val="18"/>
                <w:lang w:val="nl-BE"/>
              </w:rPr>
              <w:t>De student communiceert schriftelijk met ouders: omzendbriefje.</w:t>
            </w:r>
          </w:p>
          <w:p w14:paraId="3A94D658" w14:textId="77777777" w:rsidR="00457D76" w:rsidRPr="00056797" w:rsidRDefault="00457D76" w:rsidP="000E67A3">
            <w:pPr>
              <w:pStyle w:val="ListParagraph"/>
              <w:numPr>
                <w:ilvl w:val="0"/>
                <w:numId w:val="35"/>
              </w:numPr>
              <w:rPr>
                <w:rFonts w:ascii="Corbel" w:hAnsi="Corbel"/>
                <w:sz w:val="20"/>
                <w:szCs w:val="20"/>
                <w:lang w:val="nl-BE"/>
              </w:rPr>
            </w:pPr>
            <w:r w:rsidRPr="00056797">
              <w:rPr>
                <w:rFonts w:ascii="Corbel" w:hAnsi="Corbel"/>
                <w:color w:val="000000"/>
                <w:sz w:val="18"/>
                <w:szCs w:val="18"/>
                <w:lang w:val="nl-BE"/>
              </w:rPr>
              <w:t>De student communiceert schriftelijk in het Standaardnederlands of in een ander passend register, met ouders en verzorgers met diverse taalachtergronden, in diverse talige situaties.</w:t>
            </w:r>
          </w:p>
        </w:tc>
      </w:tr>
      <w:tr w:rsidR="00457D76" w:rsidRPr="004968D2" w14:paraId="05476188"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8ED0B" w14:textId="77777777" w:rsidR="00457D76" w:rsidRDefault="00457D76" w:rsidP="000E67A3">
            <w:pPr>
              <w:jc w:val="center"/>
              <w:rPr>
                <w:rFonts w:ascii="Verdana" w:hAnsi="Verdana"/>
                <w:b/>
                <w:sz w:val="18"/>
                <w:szCs w:val="16"/>
                <w:lang w:val="nl-BE"/>
              </w:rPr>
            </w:pPr>
          </w:p>
          <w:p w14:paraId="5DBAA4E6" w14:textId="77777777" w:rsidR="00457D76" w:rsidRPr="006A064B" w:rsidRDefault="00457D76" w:rsidP="000E67A3">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5C54E697" w14:textId="77777777" w:rsidR="00457D76" w:rsidRDefault="00457D76" w:rsidP="000E67A3">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01F234B" w14:textId="77777777" w:rsidR="00457D76" w:rsidRDefault="00457D76" w:rsidP="000E67A3">
            <w:pPr>
              <w:jc w:val="center"/>
              <w:rPr>
                <w:rFonts w:ascii="Verdana" w:hAnsi="Verdana"/>
                <w:sz w:val="16"/>
                <w:szCs w:val="16"/>
                <w:lang w:val="nl-BE"/>
              </w:rPr>
            </w:pPr>
            <w:r>
              <w:rPr>
                <w:rFonts w:ascii="Verdana" w:hAnsi="Verdana"/>
                <w:sz w:val="16"/>
                <w:szCs w:val="16"/>
                <w:lang w:val="nl-BE"/>
              </w:rPr>
              <w:t>Toelichting/voorbeelden</w:t>
            </w:r>
          </w:p>
          <w:p w14:paraId="0599D86E" w14:textId="77777777" w:rsidR="00457D76" w:rsidRDefault="00457D76" w:rsidP="000E67A3">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0A1D0" w14:textId="77777777" w:rsidR="00457D76" w:rsidRDefault="00457D76" w:rsidP="000E67A3">
            <w:pPr>
              <w:jc w:val="center"/>
              <w:rPr>
                <w:rFonts w:ascii="Verdana" w:hAnsi="Verdana"/>
                <w:sz w:val="16"/>
                <w:szCs w:val="16"/>
                <w:lang w:val="nl-BE"/>
              </w:rPr>
            </w:pPr>
          </w:p>
          <w:p w14:paraId="6B1CAF0E" w14:textId="77777777" w:rsidR="00457D76" w:rsidRPr="00474CD1" w:rsidRDefault="00457D76" w:rsidP="000E67A3">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4674AE16" w14:textId="77777777" w:rsidR="00457D76" w:rsidRPr="00E97322" w:rsidRDefault="00457D76" w:rsidP="000E67A3">
            <w:pPr>
              <w:jc w:val="center"/>
              <w:rPr>
                <w:rFonts w:ascii="Verdana" w:hAnsi="Verdana"/>
                <w:sz w:val="20"/>
                <w:szCs w:val="20"/>
                <w:lang w:val="nl-BE"/>
              </w:rPr>
            </w:pPr>
            <w:r w:rsidRPr="00474CD1">
              <w:rPr>
                <w:rFonts w:ascii="Verdana" w:hAnsi="Verdana"/>
                <w:sz w:val="16"/>
                <w:szCs w:val="16"/>
                <w:lang w:val="nl-BE"/>
              </w:rPr>
              <w:t>Wat zijn volgende stappen? Tips.</w:t>
            </w:r>
          </w:p>
        </w:tc>
      </w:tr>
      <w:tr w:rsidR="00457D76" w:rsidRPr="004968D2" w14:paraId="459549CC"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auto"/>
          </w:tcPr>
          <w:p w14:paraId="1E754239" w14:textId="77777777" w:rsidR="00457D76" w:rsidRDefault="00457D76" w:rsidP="000E67A3">
            <w:pPr>
              <w:rPr>
                <w:rFonts w:ascii="Verdana" w:hAnsi="Verdana"/>
                <w:b/>
                <w:sz w:val="18"/>
                <w:szCs w:val="16"/>
                <w:lang w:val="nl-BE"/>
              </w:rPr>
            </w:pPr>
          </w:p>
          <w:p w14:paraId="137A57CE" w14:textId="77777777" w:rsidR="00457D76" w:rsidRDefault="00457D76" w:rsidP="000E67A3">
            <w:pPr>
              <w:rPr>
                <w:rFonts w:ascii="Verdana" w:hAnsi="Verdana"/>
                <w:b/>
                <w:sz w:val="18"/>
                <w:szCs w:val="16"/>
                <w:lang w:val="nl-BE"/>
              </w:rPr>
            </w:pPr>
          </w:p>
          <w:p w14:paraId="57873E2B" w14:textId="77777777" w:rsidR="00457D76" w:rsidRDefault="00457D76" w:rsidP="000E67A3">
            <w:pPr>
              <w:rPr>
                <w:rFonts w:ascii="Verdana" w:hAnsi="Verdana"/>
                <w:b/>
                <w:sz w:val="18"/>
                <w:szCs w:val="16"/>
                <w:lang w:val="nl-BE"/>
              </w:rPr>
            </w:pPr>
          </w:p>
          <w:p w14:paraId="7A68EAA2" w14:textId="77777777" w:rsidR="00457D76" w:rsidRDefault="00457D76" w:rsidP="000E67A3">
            <w:pPr>
              <w:rPr>
                <w:rFonts w:ascii="Verdana" w:hAnsi="Verdana"/>
                <w:b/>
                <w:sz w:val="18"/>
                <w:szCs w:val="16"/>
                <w:lang w:val="nl-BE"/>
              </w:rPr>
            </w:pPr>
          </w:p>
          <w:p w14:paraId="25FE4216" w14:textId="77777777" w:rsidR="00457D76" w:rsidRDefault="00457D76" w:rsidP="000E67A3">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263A1BF0" w14:textId="77777777" w:rsidR="00457D76" w:rsidRDefault="00457D76" w:rsidP="000E67A3">
            <w:pPr>
              <w:jc w:val="center"/>
              <w:rPr>
                <w:rFonts w:ascii="Verdana" w:hAnsi="Verdana"/>
                <w:sz w:val="16"/>
                <w:szCs w:val="16"/>
                <w:lang w:val="nl-BE"/>
              </w:rPr>
            </w:pPr>
          </w:p>
          <w:p w14:paraId="1E4E86C7" w14:textId="77777777" w:rsidR="00457D76" w:rsidRDefault="00457D76" w:rsidP="000E67A3">
            <w:pPr>
              <w:rPr>
                <w:rFonts w:ascii="Verdana" w:hAnsi="Verdana"/>
                <w:sz w:val="16"/>
                <w:szCs w:val="16"/>
                <w:lang w:val="nl-BE"/>
              </w:rPr>
            </w:pPr>
          </w:p>
        </w:tc>
      </w:tr>
    </w:tbl>
    <w:p w14:paraId="09A4B0AB" w14:textId="29C2B739" w:rsidR="00457D76" w:rsidRDefault="00457D76"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3D8D6903"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D091D" w14:textId="77777777" w:rsidR="00457D76" w:rsidRDefault="00457D76" w:rsidP="000E67A3">
            <w:pPr>
              <w:pStyle w:val="ListParagraph"/>
              <w:rPr>
                <w:rFonts w:ascii="Verdana" w:hAnsi="Verdana"/>
                <w:b/>
                <w:smallCaps/>
                <w:sz w:val="22"/>
                <w:lang w:val="nl-BE"/>
              </w:rPr>
            </w:pPr>
          </w:p>
          <w:p w14:paraId="0A839221" w14:textId="77777777" w:rsidR="00457D76" w:rsidRPr="004F45FB" w:rsidRDefault="00457D76" w:rsidP="00457D76">
            <w:pPr>
              <w:pStyle w:val="ListParagraph"/>
              <w:numPr>
                <w:ilvl w:val="0"/>
                <w:numId w:val="32"/>
              </w:numPr>
              <w:jc w:val="center"/>
              <w:rPr>
                <w:rFonts w:ascii="Verdana" w:hAnsi="Verdana"/>
                <w:b/>
                <w:smallCaps/>
                <w:sz w:val="22"/>
                <w:highlight w:val="lightGray"/>
                <w:lang w:val="nl-BE"/>
              </w:rPr>
            </w:pPr>
            <w:r w:rsidRPr="004F45FB">
              <w:rPr>
                <w:rFonts w:ascii="Verdana" w:hAnsi="Verdana"/>
                <w:b/>
                <w:smallCaps/>
                <w:sz w:val="22"/>
                <w:highlight w:val="lightGray"/>
                <w:shd w:val="clear" w:color="auto" w:fill="92D050"/>
                <w:lang w:val="nl-BE"/>
              </w:rPr>
              <w:t>De leraar als lid van een schoolteam</w:t>
            </w:r>
          </w:p>
          <w:p w14:paraId="7489A160"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5F00D237"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12B04C84"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75027A8B" w14:textId="77777777" w:rsidR="00457D76" w:rsidRPr="00056797" w:rsidRDefault="00457D76" w:rsidP="000E67A3">
            <w:pPr>
              <w:pStyle w:val="ListParagraph"/>
              <w:numPr>
                <w:ilvl w:val="0"/>
                <w:numId w:val="36"/>
              </w:numPr>
              <w:rPr>
                <w:rFonts w:ascii="Verdana" w:hAnsi="Verdana"/>
                <w:sz w:val="20"/>
                <w:szCs w:val="20"/>
                <w:lang w:val="nl-BE"/>
              </w:rPr>
            </w:pPr>
            <w:r w:rsidRPr="00056797">
              <w:rPr>
                <w:rFonts w:ascii="Corbel" w:hAnsi="Corbel"/>
                <w:color w:val="000000"/>
                <w:sz w:val="18"/>
                <w:szCs w:val="18"/>
                <w:lang w:val="nl-BE"/>
              </w:rPr>
              <w:t>De student overlegt met de leermeester L.O..</w:t>
            </w:r>
          </w:p>
          <w:p w14:paraId="7B241A42" w14:textId="77777777" w:rsidR="00457D76" w:rsidRPr="00056797" w:rsidRDefault="00457D76" w:rsidP="000E67A3">
            <w:pPr>
              <w:pStyle w:val="ListParagraph"/>
              <w:numPr>
                <w:ilvl w:val="0"/>
                <w:numId w:val="36"/>
              </w:numPr>
              <w:rPr>
                <w:rFonts w:ascii="Verdana" w:hAnsi="Verdana"/>
                <w:sz w:val="20"/>
                <w:szCs w:val="20"/>
                <w:lang w:val="nl-BE"/>
              </w:rPr>
            </w:pPr>
            <w:proofErr w:type="spellStart"/>
            <w:r w:rsidRPr="00056797">
              <w:rPr>
                <w:rFonts w:ascii="Corbel" w:hAnsi="Corbel"/>
                <w:color w:val="000000"/>
                <w:sz w:val="18"/>
                <w:szCs w:val="18"/>
                <w:lang w:val="nl-BE"/>
              </w:rPr>
              <w:t>I.f.v</w:t>
            </w:r>
            <w:proofErr w:type="spellEnd"/>
            <w:r w:rsidRPr="00056797">
              <w:rPr>
                <w:rFonts w:ascii="Corbel" w:hAnsi="Corbel"/>
                <w:color w:val="000000"/>
                <w:sz w:val="18"/>
                <w:szCs w:val="18"/>
                <w:lang w:val="nl-BE"/>
              </w:rPr>
              <w:t>. inhaalstages overlegt de student met directie en mentor (</w:t>
            </w:r>
            <w:proofErr w:type="spellStart"/>
            <w:r w:rsidRPr="00056797">
              <w:rPr>
                <w:rFonts w:ascii="Corbel" w:hAnsi="Corbel"/>
                <w:color w:val="000000"/>
                <w:sz w:val="18"/>
                <w:szCs w:val="18"/>
                <w:lang w:val="nl-BE"/>
              </w:rPr>
              <w:t>cfr</w:t>
            </w:r>
            <w:proofErr w:type="spellEnd"/>
            <w:r w:rsidRPr="00056797">
              <w:rPr>
                <w:rFonts w:ascii="Corbel" w:hAnsi="Corbel"/>
                <w:color w:val="000000"/>
                <w:sz w:val="18"/>
                <w:szCs w:val="18"/>
                <w:lang w:val="nl-BE"/>
              </w:rPr>
              <w:t xml:space="preserve">. Afspraken stagecontract paragraaf 2). </w:t>
            </w:r>
          </w:p>
          <w:p w14:paraId="3310483E" w14:textId="77777777" w:rsidR="00457D76" w:rsidRPr="00056797" w:rsidRDefault="00457D76" w:rsidP="000E67A3">
            <w:pPr>
              <w:pStyle w:val="ListParagraph"/>
              <w:numPr>
                <w:ilvl w:val="0"/>
                <w:numId w:val="36"/>
              </w:numPr>
              <w:rPr>
                <w:rFonts w:ascii="Verdana" w:hAnsi="Verdana"/>
                <w:sz w:val="20"/>
                <w:szCs w:val="20"/>
                <w:lang w:val="nl-BE"/>
              </w:rPr>
            </w:pPr>
            <w:r w:rsidRPr="00056797">
              <w:rPr>
                <w:rFonts w:ascii="Corbel" w:hAnsi="Corbel"/>
                <w:color w:val="000000"/>
                <w:sz w:val="18"/>
                <w:szCs w:val="18"/>
                <w:lang w:val="nl-BE"/>
              </w:rPr>
              <w:t>De student neemt deel aan buitenklasactiviteiten tijdens stageperiode (zwemmen, uitstap).</w:t>
            </w:r>
          </w:p>
        </w:tc>
      </w:tr>
      <w:tr w:rsidR="00457D76" w:rsidRPr="004968D2" w14:paraId="291C640D"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EA2EA" w14:textId="77777777" w:rsidR="00457D76" w:rsidRDefault="00457D76" w:rsidP="000E67A3">
            <w:pPr>
              <w:jc w:val="center"/>
              <w:rPr>
                <w:rFonts w:ascii="Verdana" w:hAnsi="Verdana"/>
                <w:b/>
                <w:sz w:val="18"/>
                <w:szCs w:val="16"/>
                <w:lang w:val="nl-BE"/>
              </w:rPr>
            </w:pPr>
          </w:p>
          <w:p w14:paraId="3FACBD34" w14:textId="77777777" w:rsidR="00457D76" w:rsidRPr="006A064B" w:rsidRDefault="00457D76" w:rsidP="000E67A3">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60E357B2" w14:textId="77777777" w:rsidR="00457D76" w:rsidRDefault="00457D76" w:rsidP="000E67A3">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0CA81F69" w14:textId="77777777" w:rsidR="00457D76" w:rsidRDefault="00457D76" w:rsidP="000E67A3">
            <w:pPr>
              <w:jc w:val="center"/>
              <w:rPr>
                <w:rFonts w:ascii="Verdana" w:hAnsi="Verdana"/>
                <w:sz w:val="16"/>
                <w:szCs w:val="16"/>
                <w:lang w:val="nl-BE"/>
              </w:rPr>
            </w:pPr>
            <w:r>
              <w:rPr>
                <w:rFonts w:ascii="Verdana" w:hAnsi="Verdana"/>
                <w:sz w:val="16"/>
                <w:szCs w:val="16"/>
                <w:lang w:val="nl-BE"/>
              </w:rPr>
              <w:t>Toelichting/voorbeelden</w:t>
            </w:r>
          </w:p>
          <w:p w14:paraId="28C9A728" w14:textId="77777777" w:rsidR="00457D76" w:rsidRDefault="00457D76" w:rsidP="000E67A3">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8338" w14:textId="77777777" w:rsidR="00457D76" w:rsidRDefault="00457D76" w:rsidP="000E67A3">
            <w:pPr>
              <w:jc w:val="center"/>
              <w:rPr>
                <w:rFonts w:ascii="Verdana" w:hAnsi="Verdana"/>
                <w:sz w:val="16"/>
                <w:szCs w:val="16"/>
                <w:lang w:val="nl-BE"/>
              </w:rPr>
            </w:pPr>
          </w:p>
          <w:p w14:paraId="3C9CE571" w14:textId="77777777" w:rsidR="00457D76" w:rsidRPr="00474CD1" w:rsidRDefault="00457D76" w:rsidP="000E67A3">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6A1B01AE" w14:textId="77777777" w:rsidR="00457D76" w:rsidRPr="00E97322" w:rsidRDefault="00457D76" w:rsidP="000E67A3">
            <w:pPr>
              <w:jc w:val="center"/>
              <w:rPr>
                <w:rFonts w:ascii="Verdana" w:hAnsi="Verdana"/>
                <w:sz w:val="20"/>
                <w:szCs w:val="20"/>
                <w:lang w:val="nl-BE"/>
              </w:rPr>
            </w:pPr>
            <w:r w:rsidRPr="00474CD1">
              <w:rPr>
                <w:rFonts w:ascii="Verdana" w:hAnsi="Verdana"/>
                <w:sz w:val="16"/>
                <w:szCs w:val="16"/>
                <w:lang w:val="nl-BE"/>
              </w:rPr>
              <w:t>Wat zijn volgende stappen? Tips.</w:t>
            </w:r>
          </w:p>
        </w:tc>
      </w:tr>
      <w:tr w:rsidR="00457D76" w:rsidRPr="004968D2" w14:paraId="056481B1"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auto"/>
          </w:tcPr>
          <w:p w14:paraId="41371985" w14:textId="77777777" w:rsidR="00457D76" w:rsidRDefault="00457D76" w:rsidP="000E67A3">
            <w:pPr>
              <w:rPr>
                <w:rFonts w:ascii="Verdana" w:hAnsi="Verdana"/>
                <w:b/>
                <w:sz w:val="18"/>
                <w:szCs w:val="16"/>
                <w:lang w:val="nl-BE"/>
              </w:rPr>
            </w:pPr>
          </w:p>
          <w:p w14:paraId="79DAD223" w14:textId="77777777" w:rsidR="00457D76" w:rsidRDefault="00457D76" w:rsidP="000E67A3">
            <w:pPr>
              <w:rPr>
                <w:rFonts w:ascii="Verdana" w:hAnsi="Verdana"/>
                <w:b/>
                <w:sz w:val="18"/>
                <w:szCs w:val="16"/>
                <w:lang w:val="nl-BE"/>
              </w:rPr>
            </w:pPr>
          </w:p>
          <w:p w14:paraId="5ABC8C36" w14:textId="77777777" w:rsidR="00457D76" w:rsidRDefault="00457D76" w:rsidP="000E67A3">
            <w:pPr>
              <w:rPr>
                <w:rFonts w:ascii="Verdana" w:hAnsi="Verdana"/>
                <w:b/>
                <w:sz w:val="18"/>
                <w:szCs w:val="16"/>
                <w:lang w:val="nl-BE"/>
              </w:rPr>
            </w:pPr>
          </w:p>
          <w:p w14:paraId="0E5BEB6E" w14:textId="77777777" w:rsidR="00457D76" w:rsidRDefault="00457D76" w:rsidP="000E67A3">
            <w:pPr>
              <w:rPr>
                <w:rFonts w:ascii="Verdana" w:hAnsi="Verdana"/>
                <w:b/>
                <w:sz w:val="18"/>
                <w:szCs w:val="16"/>
                <w:lang w:val="nl-BE"/>
              </w:rPr>
            </w:pPr>
          </w:p>
          <w:p w14:paraId="77639F71" w14:textId="77777777" w:rsidR="00457D76" w:rsidRDefault="00457D76" w:rsidP="000E67A3">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43E8B301" w14:textId="77777777" w:rsidR="00457D76" w:rsidRDefault="00457D76" w:rsidP="000E67A3">
            <w:pPr>
              <w:jc w:val="center"/>
              <w:rPr>
                <w:rFonts w:ascii="Verdana" w:hAnsi="Verdana"/>
                <w:sz w:val="16"/>
                <w:szCs w:val="16"/>
                <w:lang w:val="nl-BE"/>
              </w:rPr>
            </w:pPr>
          </w:p>
          <w:p w14:paraId="5127F811" w14:textId="77777777" w:rsidR="00457D76" w:rsidRDefault="00457D76" w:rsidP="000E67A3">
            <w:pPr>
              <w:rPr>
                <w:rFonts w:ascii="Verdana" w:hAnsi="Verdana"/>
                <w:sz w:val="16"/>
                <w:szCs w:val="16"/>
                <w:lang w:val="nl-BE"/>
              </w:rPr>
            </w:pPr>
          </w:p>
        </w:tc>
      </w:tr>
    </w:tbl>
    <w:p w14:paraId="5E168B8A" w14:textId="4A8B3946" w:rsidR="00457D76" w:rsidRDefault="00457D76"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457D76" w:rsidRPr="00457D76" w14:paraId="40665C08"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01C4622D" w14:textId="77777777" w:rsidR="00457D76" w:rsidRPr="008F1878" w:rsidRDefault="00457D76" w:rsidP="000E67A3">
            <w:pPr>
              <w:rPr>
                <w:rFonts w:ascii="Verdana" w:hAnsi="Verdana"/>
                <w:b/>
                <w:smallCaps/>
                <w:sz w:val="22"/>
                <w:lang w:val="nl-BE"/>
              </w:rPr>
            </w:pPr>
          </w:p>
          <w:p w14:paraId="65F6FBF0" w14:textId="77777777" w:rsidR="00457D76" w:rsidRPr="00E206D3" w:rsidRDefault="00457D76" w:rsidP="000E67A3">
            <w:pPr>
              <w:ind w:left="4956"/>
              <w:rPr>
                <w:rFonts w:ascii="Verdana" w:hAnsi="Verdana"/>
                <w:b/>
                <w:smallCaps/>
                <w:sz w:val="22"/>
                <w:lang w:val="nl-BE"/>
              </w:rPr>
            </w:pPr>
            <w:r>
              <w:rPr>
                <w:rFonts w:ascii="Verdana" w:hAnsi="Verdana"/>
                <w:b/>
                <w:smallCaps/>
                <w:sz w:val="22"/>
                <w:lang w:val="nl-BE"/>
              </w:rPr>
              <w:t xml:space="preserve">       10. Taalvaardigheid</w:t>
            </w:r>
          </w:p>
          <w:p w14:paraId="4F2C0ABE" w14:textId="77777777" w:rsidR="00457D76" w:rsidRDefault="00457D76"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67A502B9" w14:textId="77777777" w:rsidR="00457D76" w:rsidRPr="004968D2" w:rsidRDefault="00457D76" w:rsidP="000E67A3">
            <w:pPr>
              <w:pStyle w:val="ListParagraph"/>
              <w:jc w:val="center"/>
              <w:rPr>
                <w:rFonts w:ascii="Verdana" w:hAnsi="Verdana"/>
                <w:b/>
                <w:smallCaps/>
                <w:sz w:val="22"/>
                <w:lang w:val="nl-BE"/>
              </w:rPr>
            </w:pPr>
          </w:p>
        </w:tc>
      </w:tr>
      <w:tr w:rsidR="00457D76" w:rsidRPr="00457D76" w14:paraId="54F8D1FC"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31E57D2B" w14:textId="77777777" w:rsidR="00457D76" w:rsidRPr="00F20AE2" w:rsidRDefault="00457D76" w:rsidP="000E67A3">
            <w:pPr>
              <w:pStyle w:val="ListParagraph"/>
              <w:numPr>
                <w:ilvl w:val="0"/>
                <w:numId w:val="37"/>
              </w:numPr>
              <w:rPr>
                <w:rFonts w:ascii="Corbel" w:hAnsi="Corbel"/>
                <w:color w:val="000000"/>
                <w:sz w:val="18"/>
                <w:szCs w:val="18"/>
                <w:lang w:val="nl-BE"/>
              </w:rPr>
            </w:pPr>
            <w:r w:rsidRPr="00F20AE2">
              <w:rPr>
                <w:rFonts w:ascii="Corbel" w:hAnsi="Corbel"/>
                <w:color w:val="000000"/>
                <w:sz w:val="18"/>
                <w:szCs w:val="18"/>
                <w:lang w:val="nl-BE"/>
              </w:rPr>
              <w:t xml:space="preserve">De student begeleidt in Standaardnederlands: </w:t>
            </w:r>
          </w:p>
          <w:p w14:paraId="4BFFA16E" w14:textId="77777777" w:rsidR="00457D76" w:rsidRDefault="00457D76"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CA1FB9">
              <w:rPr>
                <w:rFonts w:ascii="Corbel" w:hAnsi="Corbel"/>
                <w:i/>
                <w:iCs/>
                <w:color w:val="000000"/>
                <w:sz w:val="18"/>
                <w:szCs w:val="18"/>
                <w:lang w:val="nl-BE"/>
              </w:rPr>
              <w:t>taalgebruiker</w:t>
            </w:r>
            <w:r>
              <w:rPr>
                <w:rFonts w:ascii="Corbel" w:hAnsi="Corbel"/>
                <w:color w:val="000000"/>
                <w:sz w:val="18"/>
                <w:szCs w:val="18"/>
                <w:lang w:val="nl-BE"/>
              </w:rPr>
              <w:t>: schriftelijk en mondeling;</w:t>
            </w:r>
          </w:p>
          <w:p w14:paraId="28E0C564" w14:textId="77777777" w:rsidR="00457D76" w:rsidRDefault="00457D76"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w:t>
            </w:r>
            <w:r w:rsidRPr="00564457">
              <w:rPr>
                <w:rFonts w:ascii="Corbel" w:hAnsi="Corbel"/>
                <w:i/>
                <w:iCs/>
                <w:color w:val="000000"/>
                <w:sz w:val="18"/>
                <w:szCs w:val="18"/>
                <w:lang w:val="nl-BE"/>
              </w:rPr>
              <w:t>taalpedagoog</w:t>
            </w:r>
            <w:r w:rsidRPr="00564457">
              <w:rPr>
                <w:rFonts w:ascii="Corbel" w:hAnsi="Corbel"/>
                <w:color w:val="000000"/>
                <w:sz w:val="18"/>
                <w:szCs w:val="18"/>
                <w:lang w:val="nl-BE"/>
              </w:rPr>
              <w:t xml:space="preserve">: stimuleert de taalvaardigheid van de kleuters: boodschap komt over/ rijk taalaanbod/ voldoende interactie/ veel taaluitlokking, spreekkansen voor de </w:t>
            </w:r>
          </w:p>
          <w:p w14:paraId="52014B4B" w14:textId="77777777" w:rsidR="00457D76" w:rsidRPr="00564457" w:rsidRDefault="00457D76" w:rsidP="000E67A3">
            <w:pPr>
              <w:pStyle w:val="ListParagraph"/>
              <w:ind w:left="360"/>
              <w:rPr>
                <w:rFonts w:ascii="Corbel" w:hAnsi="Corbel"/>
                <w:color w:val="000000"/>
                <w:sz w:val="18"/>
                <w:szCs w:val="18"/>
                <w:lang w:val="nl-BE"/>
              </w:rPr>
            </w:pPr>
            <w:r>
              <w:rPr>
                <w:rFonts w:ascii="Corbel" w:hAnsi="Corbel"/>
                <w:i/>
                <w:iCs/>
                <w:color w:val="000000"/>
                <w:sz w:val="18"/>
                <w:szCs w:val="18"/>
                <w:lang w:val="nl-BE"/>
              </w:rPr>
              <w:t xml:space="preserve">   </w:t>
            </w:r>
            <w:r w:rsidRPr="00564457">
              <w:rPr>
                <w:rFonts w:ascii="Corbel" w:hAnsi="Corbel"/>
                <w:color w:val="000000"/>
                <w:sz w:val="18"/>
                <w:szCs w:val="18"/>
                <w:lang w:val="nl-BE"/>
              </w:rPr>
              <w:t>kleuters/ goede taalfeedback/ aandacht voor nieuwe, moeilijke begrippen via voldoende (non—verbale ondersteuning</w:t>
            </w:r>
            <w:r>
              <w:rPr>
                <w:rFonts w:ascii="Corbel" w:hAnsi="Corbel"/>
                <w:color w:val="000000"/>
                <w:sz w:val="18"/>
                <w:szCs w:val="18"/>
                <w:lang w:val="nl-BE"/>
              </w:rPr>
              <w:t>.</w:t>
            </w:r>
          </w:p>
          <w:p w14:paraId="16B25E68" w14:textId="77777777" w:rsidR="00457D76" w:rsidRPr="00F20AE2" w:rsidRDefault="00457D76" w:rsidP="000E67A3">
            <w:pPr>
              <w:pStyle w:val="ListParagraph"/>
              <w:numPr>
                <w:ilvl w:val="0"/>
                <w:numId w:val="37"/>
              </w:numPr>
              <w:rPr>
                <w:rFonts w:ascii="Corbel" w:hAnsi="Corbel"/>
                <w:sz w:val="18"/>
                <w:szCs w:val="18"/>
                <w:lang w:val="nl-BE"/>
              </w:rPr>
            </w:pPr>
            <w:r w:rsidRPr="00F20AE2">
              <w:rPr>
                <w:rFonts w:ascii="Corbel" w:hAnsi="Corbel"/>
                <w:sz w:val="18"/>
                <w:szCs w:val="18"/>
                <w:lang w:val="nl-BE"/>
              </w:rPr>
              <w:t>De student heeft een comfortabel spreektempo en stemvolume, natuurlijke intonatie en goed stemgebruik.</w:t>
            </w:r>
          </w:p>
          <w:p w14:paraId="53DC6D4F" w14:textId="77777777" w:rsidR="00457D76" w:rsidRPr="00F20AE2" w:rsidRDefault="00457D76" w:rsidP="000E67A3">
            <w:pPr>
              <w:pStyle w:val="ListParagraph"/>
              <w:numPr>
                <w:ilvl w:val="0"/>
                <w:numId w:val="37"/>
              </w:numPr>
              <w:rPr>
                <w:rFonts w:ascii="Corbel" w:hAnsi="Corbel"/>
                <w:sz w:val="18"/>
                <w:szCs w:val="18"/>
                <w:lang w:val="nl-BE"/>
              </w:rPr>
            </w:pPr>
            <w:r w:rsidRPr="00F20AE2">
              <w:rPr>
                <w:rFonts w:ascii="Corbel" w:hAnsi="Corbel"/>
                <w:sz w:val="18"/>
                <w:szCs w:val="18"/>
                <w:lang w:val="nl-BE"/>
              </w:rPr>
              <w:t>De student heeft aandacht voor het taalverwervingsproces van de kleuters.</w:t>
            </w:r>
          </w:p>
          <w:p w14:paraId="4A5A4C03" w14:textId="77777777" w:rsidR="00457D76" w:rsidRPr="00F20AE2" w:rsidRDefault="00457D76" w:rsidP="000E67A3">
            <w:pPr>
              <w:pStyle w:val="ListParagraph"/>
              <w:numPr>
                <w:ilvl w:val="0"/>
                <w:numId w:val="37"/>
              </w:numPr>
              <w:rPr>
                <w:rFonts w:ascii="Corbel" w:hAnsi="Corbel"/>
                <w:sz w:val="18"/>
                <w:szCs w:val="18"/>
                <w:lang w:val="nl-BE"/>
              </w:rPr>
            </w:pPr>
            <w:r w:rsidRPr="00F20AE2">
              <w:rPr>
                <w:rFonts w:ascii="Corbel" w:hAnsi="Corbel"/>
                <w:sz w:val="18"/>
                <w:szCs w:val="18"/>
                <w:lang w:val="nl-BE"/>
              </w:rPr>
              <w:t>De student communiceert schriftelijk met ouders.</w:t>
            </w:r>
          </w:p>
          <w:p w14:paraId="0522E08A" w14:textId="77777777" w:rsidR="00457D76" w:rsidRPr="00F20AE2" w:rsidRDefault="00457D76" w:rsidP="000E67A3">
            <w:pPr>
              <w:pStyle w:val="ListParagraph"/>
              <w:numPr>
                <w:ilvl w:val="0"/>
                <w:numId w:val="37"/>
              </w:numPr>
              <w:rPr>
                <w:rFonts w:ascii="Corbel" w:hAnsi="Corbel"/>
                <w:color w:val="000000"/>
                <w:sz w:val="18"/>
                <w:szCs w:val="18"/>
                <w:lang w:val="nl-BE"/>
              </w:rPr>
            </w:pPr>
            <w:r w:rsidRPr="00F20AE2">
              <w:rPr>
                <w:rFonts w:ascii="Corbel" w:hAnsi="Corbel"/>
                <w:color w:val="000000"/>
                <w:sz w:val="18"/>
                <w:szCs w:val="18"/>
                <w:lang w:val="nl-BE"/>
              </w:rPr>
              <w:t>De student begeleidt in Standaardnederlands rekening houdend met diverse persoonlijke en maatschappelijke taalachtergronden van de kleuters (dit impliceert dat de student de thuistaal erkent en respecteert als deel van zijn identiteit).</w:t>
            </w:r>
          </w:p>
          <w:p w14:paraId="260CD29F" w14:textId="77777777" w:rsidR="00457D76" w:rsidRPr="00F20AE2" w:rsidRDefault="00457D76" w:rsidP="000E67A3">
            <w:pPr>
              <w:pStyle w:val="ListParagraph"/>
              <w:numPr>
                <w:ilvl w:val="0"/>
                <w:numId w:val="37"/>
              </w:numPr>
              <w:rPr>
                <w:rFonts w:ascii="Verdana" w:hAnsi="Verdana"/>
                <w:sz w:val="20"/>
                <w:szCs w:val="20"/>
                <w:lang w:val="nl-BE"/>
              </w:rPr>
            </w:pPr>
            <w:r w:rsidRPr="00F20AE2">
              <w:rPr>
                <w:rFonts w:ascii="Corbel" w:hAnsi="Corbel"/>
                <w:color w:val="000000"/>
                <w:sz w:val="18"/>
                <w:szCs w:val="18"/>
                <w:lang w:val="nl-BE"/>
              </w:rPr>
              <w:t>De student laat de kleuters via speelse en motiverende activiteiten met verschillende talen in contact komen. Hij sluit in zijn lesvoorbereidingen aan bij het taalverwervingsproces van de kleuters met oog voor differentiatie en taalzorg.</w:t>
            </w:r>
          </w:p>
        </w:tc>
      </w:tr>
      <w:tr w:rsidR="00457D76" w:rsidRPr="004968D2" w14:paraId="4E5C99E1"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4D38B" w14:textId="77777777" w:rsidR="00457D76" w:rsidRDefault="00457D76" w:rsidP="000E67A3">
            <w:pPr>
              <w:jc w:val="center"/>
              <w:rPr>
                <w:rFonts w:ascii="Verdana" w:hAnsi="Verdana"/>
                <w:b/>
                <w:sz w:val="18"/>
                <w:szCs w:val="16"/>
                <w:lang w:val="nl-BE"/>
              </w:rPr>
            </w:pPr>
          </w:p>
          <w:p w14:paraId="0074465B" w14:textId="77777777" w:rsidR="00457D76" w:rsidRPr="006A064B" w:rsidRDefault="00457D76" w:rsidP="000E67A3">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07BBAFC8" w14:textId="77777777" w:rsidR="00457D76" w:rsidRDefault="00457D76" w:rsidP="000E67A3">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6535144" w14:textId="77777777" w:rsidR="00457D76" w:rsidRDefault="00457D76" w:rsidP="000E67A3">
            <w:pPr>
              <w:jc w:val="center"/>
              <w:rPr>
                <w:rFonts w:ascii="Verdana" w:hAnsi="Verdana"/>
                <w:sz w:val="16"/>
                <w:szCs w:val="16"/>
                <w:lang w:val="nl-BE"/>
              </w:rPr>
            </w:pPr>
            <w:r>
              <w:rPr>
                <w:rFonts w:ascii="Verdana" w:hAnsi="Verdana"/>
                <w:sz w:val="16"/>
                <w:szCs w:val="16"/>
                <w:lang w:val="nl-BE"/>
              </w:rPr>
              <w:t>Toelichting/voorbeelden</w:t>
            </w:r>
          </w:p>
          <w:p w14:paraId="0561793B" w14:textId="77777777" w:rsidR="00457D76" w:rsidRDefault="00457D76" w:rsidP="000E67A3">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48E39" w14:textId="77777777" w:rsidR="00457D76" w:rsidRDefault="00457D76" w:rsidP="000E67A3">
            <w:pPr>
              <w:jc w:val="center"/>
              <w:rPr>
                <w:rFonts w:ascii="Verdana" w:hAnsi="Verdana"/>
                <w:sz w:val="16"/>
                <w:szCs w:val="16"/>
                <w:lang w:val="nl-BE"/>
              </w:rPr>
            </w:pPr>
          </w:p>
          <w:p w14:paraId="1D80E69E" w14:textId="77777777" w:rsidR="00457D76" w:rsidRPr="00474CD1" w:rsidRDefault="00457D76" w:rsidP="000E67A3">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751C00EE" w14:textId="77777777" w:rsidR="00457D76" w:rsidRPr="00E97322" w:rsidRDefault="00457D76" w:rsidP="000E67A3">
            <w:pPr>
              <w:jc w:val="center"/>
              <w:rPr>
                <w:rFonts w:ascii="Verdana" w:hAnsi="Verdana"/>
                <w:sz w:val="20"/>
                <w:szCs w:val="20"/>
                <w:lang w:val="nl-BE"/>
              </w:rPr>
            </w:pPr>
            <w:r w:rsidRPr="00474CD1">
              <w:rPr>
                <w:rFonts w:ascii="Verdana" w:hAnsi="Verdana"/>
                <w:sz w:val="16"/>
                <w:szCs w:val="16"/>
                <w:lang w:val="nl-BE"/>
              </w:rPr>
              <w:t>Wat zijn volgende stappen? Tips.</w:t>
            </w:r>
          </w:p>
        </w:tc>
      </w:tr>
      <w:tr w:rsidR="00457D76" w:rsidRPr="004968D2" w14:paraId="551F4B1E" w14:textId="77777777" w:rsidTr="000E67A3">
        <w:tc>
          <w:tcPr>
            <w:tcW w:w="6449" w:type="dxa"/>
            <w:tcBorders>
              <w:top w:val="single" w:sz="4" w:space="0" w:color="auto"/>
              <w:left w:val="single" w:sz="4" w:space="0" w:color="auto"/>
              <w:bottom w:val="single" w:sz="4" w:space="0" w:color="auto"/>
              <w:right w:val="single" w:sz="4" w:space="0" w:color="auto"/>
            </w:tcBorders>
            <w:shd w:val="clear" w:color="auto" w:fill="auto"/>
          </w:tcPr>
          <w:p w14:paraId="51882A79" w14:textId="77777777" w:rsidR="00457D76" w:rsidRDefault="00457D76" w:rsidP="000E67A3">
            <w:pPr>
              <w:rPr>
                <w:rFonts w:ascii="Verdana" w:hAnsi="Verdana"/>
                <w:b/>
                <w:sz w:val="18"/>
                <w:szCs w:val="16"/>
                <w:lang w:val="nl-BE"/>
              </w:rPr>
            </w:pPr>
          </w:p>
          <w:p w14:paraId="6FD246B6" w14:textId="77777777" w:rsidR="00457D76" w:rsidRDefault="00457D76" w:rsidP="000E67A3">
            <w:pPr>
              <w:rPr>
                <w:rFonts w:ascii="Verdana" w:hAnsi="Verdana"/>
                <w:b/>
                <w:sz w:val="18"/>
                <w:szCs w:val="16"/>
                <w:lang w:val="nl-BE"/>
              </w:rPr>
            </w:pPr>
          </w:p>
          <w:p w14:paraId="70EF9D64" w14:textId="77777777" w:rsidR="00457D76" w:rsidRDefault="00457D76" w:rsidP="000E67A3">
            <w:pPr>
              <w:rPr>
                <w:rFonts w:ascii="Verdana" w:hAnsi="Verdana"/>
                <w:b/>
                <w:sz w:val="18"/>
                <w:szCs w:val="16"/>
                <w:lang w:val="nl-BE"/>
              </w:rPr>
            </w:pPr>
          </w:p>
          <w:p w14:paraId="3375E71C" w14:textId="77777777" w:rsidR="00457D76" w:rsidRDefault="00457D76" w:rsidP="000E67A3">
            <w:pPr>
              <w:rPr>
                <w:rFonts w:ascii="Verdana" w:hAnsi="Verdana"/>
                <w:b/>
                <w:sz w:val="18"/>
                <w:szCs w:val="16"/>
                <w:lang w:val="nl-BE"/>
              </w:rPr>
            </w:pPr>
          </w:p>
          <w:p w14:paraId="4D2FF8A9" w14:textId="77777777" w:rsidR="00457D76" w:rsidRDefault="00457D76" w:rsidP="000E67A3">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44633CEB" w14:textId="77777777" w:rsidR="00457D76" w:rsidRDefault="00457D76" w:rsidP="000E67A3">
            <w:pPr>
              <w:jc w:val="center"/>
              <w:rPr>
                <w:rFonts w:ascii="Verdana" w:hAnsi="Verdana"/>
                <w:sz w:val="16"/>
                <w:szCs w:val="16"/>
                <w:lang w:val="nl-BE"/>
              </w:rPr>
            </w:pPr>
          </w:p>
          <w:p w14:paraId="2E24CED3" w14:textId="77777777" w:rsidR="00457D76" w:rsidRDefault="00457D76" w:rsidP="000E67A3">
            <w:pPr>
              <w:rPr>
                <w:rFonts w:ascii="Verdana" w:hAnsi="Verdana"/>
                <w:sz w:val="16"/>
                <w:szCs w:val="16"/>
                <w:lang w:val="nl-BE"/>
              </w:rPr>
            </w:pPr>
          </w:p>
        </w:tc>
      </w:tr>
    </w:tbl>
    <w:p w14:paraId="18DF461C" w14:textId="3F279646" w:rsidR="00457D76" w:rsidRPr="00982533" w:rsidRDefault="00457D76"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E474F" w:rsidRPr="007E474F" w14:paraId="6BB16F5E"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6A99EC3C" w14:textId="77777777" w:rsidR="007E474F" w:rsidRDefault="007E474F" w:rsidP="000E67A3">
            <w:pPr>
              <w:pStyle w:val="ListParagraph"/>
              <w:rPr>
                <w:rFonts w:ascii="Verdana" w:hAnsi="Verdana"/>
                <w:b/>
                <w:smallCaps/>
                <w:sz w:val="22"/>
                <w:lang w:val="nl-BE"/>
              </w:rPr>
            </w:pPr>
          </w:p>
          <w:p w14:paraId="2E08A8EB" w14:textId="77777777" w:rsidR="007E474F" w:rsidRPr="00C9163D" w:rsidRDefault="007E474F" w:rsidP="000E67A3">
            <w:pPr>
              <w:pStyle w:val="ListParagraph"/>
              <w:ind w:left="4956"/>
              <w:rPr>
                <w:rFonts w:ascii="Verdana" w:hAnsi="Verdana"/>
                <w:b/>
                <w:sz w:val="16"/>
                <w:szCs w:val="16"/>
                <w:lang w:val="nl-BE"/>
              </w:rPr>
            </w:pPr>
            <w:r>
              <w:rPr>
                <w:rFonts w:ascii="Verdana" w:hAnsi="Verdana"/>
                <w:b/>
                <w:smallCaps/>
                <w:sz w:val="22"/>
                <w:lang w:val="nl-BE"/>
              </w:rPr>
              <w:t xml:space="preserve">11. </w:t>
            </w:r>
            <w:r w:rsidRPr="00E206D3">
              <w:rPr>
                <w:rFonts w:ascii="Verdana" w:hAnsi="Verdana"/>
                <w:b/>
                <w:smallCaps/>
                <w:sz w:val="22"/>
                <w:lang w:val="nl-BE"/>
              </w:rPr>
              <w:t>Muzische grondhouding</w:t>
            </w:r>
          </w:p>
          <w:p w14:paraId="1D450129" w14:textId="77777777" w:rsidR="007E474F" w:rsidRDefault="007E474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7B4A47CD" w14:textId="77777777" w:rsidR="007E474F" w:rsidRPr="004968D2" w:rsidRDefault="007E474F" w:rsidP="000E67A3">
            <w:pPr>
              <w:pStyle w:val="ListParagraph"/>
              <w:jc w:val="center"/>
              <w:rPr>
                <w:rFonts w:ascii="Verdana" w:hAnsi="Verdana"/>
                <w:b/>
                <w:smallCaps/>
                <w:sz w:val="22"/>
                <w:lang w:val="nl-BE"/>
              </w:rPr>
            </w:pPr>
          </w:p>
        </w:tc>
      </w:tr>
      <w:tr w:rsidR="007E474F" w:rsidRPr="007E474F" w14:paraId="665DD6D4"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110A5892" w14:textId="77777777" w:rsidR="007E474F" w:rsidRPr="00383B20" w:rsidRDefault="007E474F" w:rsidP="000E67A3">
            <w:pPr>
              <w:pStyle w:val="ListParagraph"/>
              <w:numPr>
                <w:ilvl w:val="0"/>
                <w:numId w:val="38"/>
              </w:numPr>
              <w:rPr>
                <w:rFonts w:ascii="Corbel" w:hAnsi="Corbel"/>
                <w:color w:val="000000"/>
                <w:sz w:val="18"/>
                <w:szCs w:val="18"/>
                <w:lang w:val="nl-BE"/>
              </w:rPr>
            </w:pPr>
            <w:r w:rsidRPr="00056797">
              <w:rPr>
                <w:rFonts w:ascii="Corbel" w:hAnsi="Corbel"/>
                <w:color w:val="000000"/>
                <w:sz w:val="18"/>
                <w:szCs w:val="18"/>
                <w:lang w:val="nl-BE"/>
              </w:rPr>
              <w:t xml:space="preserve">De student </w:t>
            </w:r>
            <w:r w:rsidRPr="00056797">
              <w:rPr>
                <w:rFonts w:ascii="Corbel" w:hAnsi="Corbel"/>
                <w:color w:val="000000"/>
                <w:sz w:val="18"/>
                <w:szCs w:val="18"/>
                <w:u w:val="single"/>
                <w:lang w:val="nl-BE"/>
              </w:rPr>
              <w:t>vertrekt</w:t>
            </w:r>
            <w:r w:rsidRPr="00056797">
              <w:rPr>
                <w:rFonts w:ascii="Corbel" w:hAnsi="Corbel"/>
                <w:color w:val="000000"/>
                <w:sz w:val="18"/>
                <w:szCs w:val="18"/>
                <w:lang w:val="nl-BE"/>
              </w:rPr>
              <w:t xml:space="preserve"> vanuit een muzische grondhouding en integreert muzische impulsen (vanuit de 4 muzische domeinen: drama, beel</w:t>
            </w:r>
            <w:r>
              <w:rPr>
                <w:rFonts w:ascii="Corbel" w:hAnsi="Corbel"/>
                <w:color w:val="000000"/>
                <w:sz w:val="18"/>
                <w:szCs w:val="18"/>
                <w:lang w:val="nl-BE"/>
              </w:rPr>
              <w:t>d, dans, muziek) doorheen een hele dag, ook bij overgangsmomenten.</w:t>
            </w:r>
          </w:p>
          <w:p w14:paraId="54F49069" w14:textId="77777777" w:rsidR="007E474F" w:rsidRPr="00383B20" w:rsidRDefault="007E474F" w:rsidP="000E67A3">
            <w:pPr>
              <w:pStyle w:val="ListParagraph"/>
              <w:numPr>
                <w:ilvl w:val="0"/>
                <w:numId w:val="38"/>
              </w:numPr>
              <w:rPr>
                <w:rFonts w:ascii="Corbel" w:hAnsi="Corbel"/>
                <w:sz w:val="18"/>
                <w:szCs w:val="18"/>
                <w:lang w:val="nl-BE"/>
              </w:rPr>
            </w:pPr>
            <w:r w:rsidRPr="00F20AE2">
              <w:rPr>
                <w:rFonts w:ascii="Corbel" w:hAnsi="Corbel"/>
                <w:sz w:val="18"/>
                <w:szCs w:val="18"/>
                <w:lang w:val="nl-BE"/>
              </w:rPr>
              <w:t>De s</w:t>
            </w:r>
            <w:r>
              <w:rPr>
                <w:rFonts w:ascii="Corbel" w:hAnsi="Corbel"/>
                <w:sz w:val="18"/>
                <w:szCs w:val="18"/>
                <w:lang w:val="nl-BE"/>
              </w:rPr>
              <w:t xml:space="preserve">tudent is voldoende expressief: mimiek; gebaren; lichaamstaal; lichaamshouding; </w:t>
            </w:r>
            <w:r>
              <w:rPr>
                <w:rFonts w:ascii="Corbel" w:hAnsi="Corbel"/>
                <w:color w:val="000000"/>
                <w:sz w:val="18"/>
                <w:szCs w:val="18"/>
                <w:lang w:val="nl-BE"/>
              </w:rPr>
              <w:t xml:space="preserve">comfortabel spreektempo; stemvolume </w:t>
            </w:r>
            <w:r w:rsidRPr="00383B20">
              <w:rPr>
                <w:rFonts w:ascii="Corbel" w:hAnsi="Corbel"/>
                <w:color w:val="000000"/>
                <w:sz w:val="18"/>
                <w:szCs w:val="18"/>
                <w:lang w:val="nl-BE"/>
              </w:rPr>
              <w:t>en natuurlijke inton</w:t>
            </w:r>
            <w:r>
              <w:rPr>
                <w:rFonts w:ascii="Corbel" w:hAnsi="Corbel"/>
                <w:color w:val="000000"/>
                <w:sz w:val="18"/>
                <w:szCs w:val="18"/>
                <w:lang w:val="nl-BE"/>
              </w:rPr>
              <w:t>atie.</w:t>
            </w:r>
          </w:p>
          <w:p w14:paraId="4554EEE6" w14:textId="77777777" w:rsidR="007E474F" w:rsidRPr="00F20AE2" w:rsidRDefault="007E474F" w:rsidP="000E67A3">
            <w:pPr>
              <w:pStyle w:val="ListParagraph"/>
              <w:numPr>
                <w:ilvl w:val="0"/>
                <w:numId w:val="38"/>
              </w:numPr>
              <w:rPr>
                <w:rFonts w:ascii="Verdana" w:hAnsi="Verdana"/>
                <w:sz w:val="20"/>
                <w:szCs w:val="20"/>
                <w:lang w:val="nl-BE"/>
              </w:rPr>
            </w:pPr>
            <w:r w:rsidRPr="00F20AE2">
              <w:rPr>
                <w:rFonts w:ascii="Corbel" w:hAnsi="Corbel"/>
                <w:sz w:val="18"/>
                <w:szCs w:val="18"/>
                <w:lang w:val="nl-BE"/>
              </w:rPr>
              <w:t>De student kan enthousiast optreden.</w:t>
            </w:r>
          </w:p>
        </w:tc>
      </w:tr>
      <w:tr w:rsidR="00B40E6C" w:rsidRPr="00E97322" w14:paraId="53602D0C" w14:textId="77777777" w:rsidTr="004F3575">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0D773" w14:textId="00A88A07" w:rsidR="00B40E6C" w:rsidRDefault="00B40E6C" w:rsidP="004F3575">
            <w:pPr>
              <w:jc w:val="center"/>
              <w:rPr>
                <w:rFonts w:ascii="Verdana" w:hAnsi="Verdana"/>
                <w:b/>
                <w:sz w:val="18"/>
                <w:szCs w:val="16"/>
                <w:lang w:val="nl-BE"/>
              </w:rPr>
            </w:pPr>
          </w:p>
          <w:p w14:paraId="11C64AC5" w14:textId="77777777" w:rsidR="00B40E6C" w:rsidRPr="006A064B" w:rsidRDefault="00B40E6C" w:rsidP="004F3575">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7F2F21EF" w14:textId="77777777" w:rsidR="00B40E6C" w:rsidRDefault="00B40E6C" w:rsidP="004F3575">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E35BAC5" w14:textId="77777777" w:rsidR="00B40E6C" w:rsidRDefault="00B40E6C" w:rsidP="004F3575">
            <w:pPr>
              <w:jc w:val="center"/>
              <w:rPr>
                <w:rFonts w:ascii="Verdana" w:hAnsi="Verdana"/>
                <w:sz w:val="16"/>
                <w:szCs w:val="16"/>
                <w:lang w:val="nl-BE"/>
              </w:rPr>
            </w:pPr>
            <w:r>
              <w:rPr>
                <w:rFonts w:ascii="Verdana" w:hAnsi="Verdana"/>
                <w:sz w:val="16"/>
                <w:szCs w:val="16"/>
                <w:lang w:val="nl-BE"/>
              </w:rPr>
              <w:t>Toelichting/voorbeelden</w:t>
            </w:r>
          </w:p>
          <w:p w14:paraId="7E4AF599" w14:textId="77777777" w:rsidR="00B40E6C" w:rsidRDefault="00B40E6C" w:rsidP="004F3575">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CED37" w14:textId="77777777" w:rsidR="00B40E6C" w:rsidRDefault="00B40E6C" w:rsidP="004F3575">
            <w:pPr>
              <w:jc w:val="center"/>
              <w:rPr>
                <w:rFonts w:ascii="Verdana" w:hAnsi="Verdana"/>
                <w:sz w:val="16"/>
                <w:szCs w:val="16"/>
                <w:lang w:val="nl-BE"/>
              </w:rPr>
            </w:pPr>
          </w:p>
          <w:p w14:paraId="16E5098F" w14:textId="77777777" w:rsidR="00B40E6C" w:rsidRPr="00474CD1" w:rsidRDefault="00B40E6C" w:rsidP="004F3575">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6BAC7DBA" w14:textId="77777777" w:rsidR="00B40E6C" w:rsidRPr="00E97322" w:rsidRDefault="00B40E6C" w:rsidP="004F3575">
            <w:pPr>
              <w:jc w:val="center"/>
              <w:rPr>
                <w:rFonts w:ascii="Verdana" w:hAnsi="Verdana"/>
                <w:sz w:val="20"/>
                <w:szCs w:val="20"/>
                <w:lang w:val="nl-BE"/>
              </w:rPr>
            </w:pPr>
            <w:r w:rsidRPr="00474CD1">
              <w:rPr>
                <w:rFonts w:ascii="Verdana" w:hAnsi="Verdana"/>
                <w:sz w:val="16"/>
                <w:szCs w:val="16"/>
                <w:lang w:val="nl-BE"/>
              </w:rPr>
              <w:t>Wat zijn volgende stappen? Tips.</w:t>
            </w:r>
          </w:p>
        </w:tc>
      </w:tr>
      <w:tr w:rsidR="00B40E6C" w14:paraId="28B98191" w14:textId="77777777" w:rsidTr="004F3575">
        <w:tc>
          <w:tcPr>
            <w:tcW w:w="6449" w:type="dxa"/>
            <w:tcBorders>
              <w:top w:val="single" w:sz="4" w:space="0" w:color="auto"/>
              <w:left w:val="single" w:sz="4" w:space="0" w:color="auto"/>
              <w:bottom w:val="single" w:sz="4" w:space="0" w:color="auto"/>
              <w:right w:val="single" w:sz="4" w:space="0" w:color="auto"/>
            </w:tcBorders>
            <w:shd w:val="clear" w:color="auto" w:fill="auto"/>
          </w:tcPr>
          <w:p w14:paraId="2BAD1587" w14:textId="77777777" w:rsidR="00B40E6C" w:rsidRDefault="00B40E6C" w:rsidP="004F3575">
            <w:pPr>
              <w:rPr>
                <w:rFonts w:ascii="Verdana" w:hAnsi="Verdana"/>
                <w:b/>
                <w:sz w:val="18"/>
                <w:szCs w:val="16"/>
                <w:lang w:val="nl-BE"/>
              </w:rPr>
            </w:pPr>
          </w:p>
          <w:p w14:paraId="2A1FB2A9" w14:textId="77777777" w:rsidR="00B40E6C" w:rsidRDefault="00B40E6C" w:rsidP="004F3575">
            <w:pPr>
              <w:rPr>
                <w:rFonts w:ascii="Verdana" w:hAnsi="Verdana"/>
                <w:b/>
                <w:sz w:val="18"/>
                <w:szCs w:val="16"/>
                <w:lang w:val="nl-BE"/>
              </w:rPr>
            </w:pPr>
          </w:p>
          <w:p w14:paraId="1D15D656" w14:textId="77777777" w:rsidR="00B40E6C" w:rsidRDefault="00B40E6C" w:rsidP="004F3575">
            <w:pPr>
              <w:rPr>
                <w:rFonts w:ascii="Verdana" w:hAnsi="Verdana"/>
                <w:b/>
                <w:sz w:val="18"/>
                <w:szCs w:val="16"/>
                <w:lang w:val="nl-BE"/>
              </w:rPr>
            </w:pPr>
          </w:p>
          <w:p w14:paraId="69CC6C05" w14:textId="77777777" w:rsidR="00B40E6C" w:rsidRDefault="00B40E6C" w:rsidP="004F3575">
            <w:pPr>
              <w:rPr>
                <w:rFonts w:ascii="Verdana" w:hAnsi="Verdana"/>
                <w:b/>
                <w:sz w:val="18"/>
                <w:szCs w:val="16"/>
                <w:lang w:val="nl-BE"/>
              </w:rPr>
            </w:pPr>
          </w:p>
          <w:p w14:paraId="1F08CB67" w14:textId="2DF1ED20" w:rsidR="00B40E6C" w:rsidRDefault="00B40E6C" w:rsidP="004F3575">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2F6FFE11" w14:textId="77777777" w:rsidR="00B40E6C" w:rsidRDefault="00B40E6C" w:rsidP="004F3575">
            <w:pPr>
              <w:jc w:val="center"/>
              <w:rPr>
                <w:rFonts w:ascii="Verdana" w:hAnsi="Verdana"/>
                <w:sz w:val="16"/>
                <w:szCs w:val="16"/>
                <w:lang w:val="nl-BE"/>
              </w:rPr>
            </w:pPr>
          </w:p>
          <w:p w14:paraId="7672AF3C" w14:textId="77777777" w:rsidR="00B40E6C" w:rsidRDefault="00B40E6C" w:rsidP="004F3575">
            <w:pPr>
              <w:rPr>
                <w:rFonts w:ascii="Verdana" w:hAnsi="Verdana"/>
                <w:sz w:val="16"/>
                <w:szCs w:val="16"/>
                <w:lang w:val="nl-BE"/>
              </w:rPr>
            </w:pPr>
          </w:p>
        </w:tc>
      </w:tr>
    </w:tbl>
    <w:p w14:paraId="2D2E5306" w14:textId="3B065D17" w:rsidR="00960C88" w:rsidRPr="00982533" w:rsidRDefault="00960C8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E474F" w:rsidRPr="007E474F" w14:paraId="1011D190" w14:textId="77777777" w:rsidTr="000E67A3">
        <w:tc>
          <w:tcPr>
            <w:tcW w:w="12899" w:type="dxa"/>
            <w:gridSpan w:val="2"/>
            <w:tcBorders>
              <w:top w:val="single" w:sz="4" w:space="0" w:color="auto"/>
              <w:left w:val="single" w:sz="4" w:space="0" w:color="auto"/>
              <w:bottom w:val="single" w:sz="4" w:space="0" w:color="auto"/>
              <w:right w:val="single" w:sz="4" w:space="0" w:color="auto"/>
            </w:tcBorders>
            <w:shd w:val="clear" w:color="auto" w:fill="00CC99"/>
          </w:tcPr>
          <w:p w14:paraId="02CFF52F" w14:textId="77777777" w:rsidR="007E474F" w:rsidRDefault="007E474F" w:rsidP="000E67A3">
            <w:pPr>
              <w:pStyle w:val="ListParagraph"/>
              <w:rPr>
                <w:rFonts w:ascii="Verdana" w:hAnsi="Verdana"/>
                <w:b/>
                <w:smallCaps/>
                <w:sz w:val="22"/>
                <w:lang w:val="nl-BE"/>
              </w:rPr>
            </w:pPr>
          </w:p>
          <w:p w14:paraId="7EFDC278" w14:textId="77777777" w:rsidR="007E474F" w:rsidRPr="00773E77" w:rsidRDefault="007E474F" w:rsidP="000E67A3">
            <w:pPr>
              <w:ind w:left="4956"/>
              <w:rPr>
                <w:rFonts w:ascii="Verdana" w:hAnsi="Verdana"/>
                <w:b/>
                <w:sz w:val="16"/>
                <w:szCs w:val="16"/>
                <w:lang w:val="nl-BE"/>
              </w:rPr>
            </w:pPr>
            <w:r>
              <w:rPr>
                <w:rFonts w:ascii="Verdana" w:hAnsi="Verdana"/>
                <w:b/>
                <w:smallCaps/>
                <w:sz w:val="22"/>
                <w:lang w:val="nl-BE"/>
              </w:rPr>
              <w:t xml:space="preserve">      12.</w:t>
            </w:r>
            <w:r w:rsidRPr="00773E77">
              <w:rPr>
                <w:rFonts w:ascii="Verdana" w:hAnsi="Verdana"/>
                <w:b/>
                <w:smallCaps/>
                <w:sz w:val="22"/>
                <w:lang w:val="nl-BE"/>
              </w:rPr>
              <w:t xml:space="preserve"> Beroepshoudingen</w:t>
            </w:r>
            <w:r w:rsidRPr="00E206D3">
              <w:rPr>
                <w:rStyle w:val="FootnoteReference"/>
                <w:rFonts w:ascii="Verdana" w:hAnsi="Verdana"/>
                <w:b/>
                <w:smallCaps/>
                <w:sz w:val="22"/>
                <w:lang w:val="nl-BE"/>
              </w:rPr>
              <w:footnoteReference w:id="1"/>
            </w:r>
          </w:p>
          <w:p w14:paraId="681A70DA" w14:textId="77777777" w:rsidR="007E474F" w:rsidRDefault="007E474F" w:rsidP="000E67A3">
            <w:pPr>
              <w:pStyle w:val="ListParagraph"/>
              <w:jc w:val="center"/>
              <w:rPr>
                <w:rFonts w:ascii="Verdana" w:hAnsi="Verdana"/>
                <w:sz w:val="16"/>
                <w:szCs w:val="16"/>
                <w:lang w:val="nl-BE"/>
              </w:rPr>
            </w:pPr>
            <w:r w:rsidRPr="00791317">
              <w:rPr>
                <w:rFonts w:ascii="Verdana" w:hAnsi="Verdana"/>
                <w:b/>
                <w:sz w:val="16"/>
                <w:szCs w:val="16"/>
                <w:lang w:val="nl-BE"/>
              </w:rPr>
              <w:t xml:space="preserve">Feed-up </w:t>
            </w:r>
            <w:r w:rsidRPr="00791317">
              <w:rPr>
                <w:rFonts w:ascii="Verdana" w:hAnsi="Verdana"/>
                <w:sz w:val="16"/>
                <w:szCs w:val="16"/>
                <w:lang w:val="nl-BE"/>
              </w:rPr>
              <w:t>Waar werk je naartoe?</w:t>
            </w:r>
          </w:p>
          <w:p w14:paraId="59684452" w14:textId="77777777" w:rsidR="007E474F" w:rsidRPr="004968D2" w:rsidRDefault="007E474F" w:rsidP="000E67A3">
            <w:pPr>
              <w:pStyle w:val="ListParagraph"/>
              <w:jc w:val="center"/>
              <w:rPr>
                <w:rFonts w:ascii="Verdana" w:hAnsi="Verdana"/>
                <w:b/>
                <w:smallCaps/>
                <w:sz w:val="22"/>
                <w:lang w:val="nl-BE"/>
              </w:rPr>
            </w:pPr>
          </w:p>
        </w:tc>
      </w:tr>
      <w:tr w:rsidR="007E474F" w:rsidRPr="007E474F" w14:paraId="1C3FDF0E" w14:textId="77777777" w:rsidTr="000E67A3">
        <w:tc>
          <w:tcPr>
            <w:tcW w:w="12899" w:type="dxa"/>
            <w:gridSpan w:val="2"/>
            <w:tcBorders>
              <w:top w:val="single" w:sz="4" w:space="0" w:color="auto"/>
              <w:left w:val="single" w:sz="4" w:space="0" w:color="auto"/>
              <w:bottom w:val="single" w:sz="4" w:space="0" w:color="auto"/>
              <w:right w:val="single" w:sz="4" w:space="0" w:color="auto"/>
            </w:tcBorders>
          </w:tcPr>
          <w:p w14:paraId="16A137A3" w14:textId="77777777" w:rsidR="007E474F" w:rsidRDefault="007E474F" w:rsidP="000E67A3">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De student durft in overleg te gaan.</w:t>
            </w:r>
          </w:p>
          <w:p w14:paraId="41E03624" w14:textId="77777777" w:rsidR="007E474F" w:rsidRDefault="007E474F" w:rsidP="000E67A3">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 xml:space="preserve">De student is in voorkomen en houding verzorgd, beleefd en tactvol. Hij toont in contacten met anderen kenmerken van </w:t>
            </w:r>
            <w:r w:rsidRPr="00383B20">
              <w:rPr>
                <w:rFonts w:ascii="Corbel" w:hAnsi="Corbel"/>
                <w:color w:val="000000"/>
                <w:sz w:val="18"/>
                <w:szCs w:val="18"/>
                <w:highlight w:val="yellow"/>
                <w:lang w:val="nl-BE"/>
              </w:rPr>
              <w:t>echtheid</w:t>
            </w:r>
            <w:r w:rsidRPr="00383B20">
              <w:rPr>
                <w:rFonts w:ascii="Corbel" w:hAnsi="Corbel"/>
                <w:color w:val="000000"/>
                <w:sz w:val="18"/>
                <w:szCs w:val="18"/>
                <w:lang w:val="nl-BE"/>
              </w:rPr>
              <w:t>, aanvaarding, empathie en respect en legt hierbij discretie aan de dag.</w:t>
            </w:r>
          </w:p>
          <w:p w14:paraId="5189D952" w14:textId="77777777" w:rsidR="007E474F" w:rsidRDefault="007E474F" w:rsidP="000E67A3">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De student durft zichzelf en zijn omgeving in vraag te stellen.</w:t>
            </w:r>
          </w:p>
          <w:p w14:paraId="3062FB40" w14:textId="77777777" w:rsidR="007E474F" w:rsidRDefault="007E474F" w:rsidP="000E67A3">
            <w:pPr>
              <w:pStyle w:val="ListParagraph"/>
              <w:numPr>
                <w:ilvl w:val="0"/>
                <w:numId w:val="40"/>
              </w:numPr>
              <w:rPr>
                <w:rFonts w:ascii="Corbel" w:hAnsi="Corbel"/>
                <w:color w:val="000000"/>
                <w:sz w:val="18"/>
                <w:szCs w:val="18"/>
                <w:lang w:val="nl-BE"/>
              </w:rPr>
            </w:pPr>
            <w:r w:rsidRPr="00383B20">
              <w:rPr>
                <w:rFonts w:ascii="Corbel" w:hAnsi="Corbel"/>
                <w:color w:val="000000"/>
                <w:sz w:val="18"/>
                <w:szCs w:val="18"/>
                <w:lang w:val="nl-BE"/>
              </w:rPr>
              <w:t xml:space="preserve">De student toont bereidheid om te leren/groeien in zijn </w:t>
            </w:r>
            <w:r w:rsidRPr="00383B20">
              <w:rPr>
                <w:rFonts w:ascii="Corbel" w:hAnsi="Corbel"/>
                <w:color w:val="000000"/>
                <w:sz w:val="18"/>
                <w:szCs w:val="18"/>
                <w:highlight w:val="yellow"/>
                <w:lang w:val="nl-BE"/>
              </w:rPr>
              <w:t>eigenaarschap</w:t>
            </w:r>
            <w:r w:rsidRPr="00383B20">
              <w:rPr>
                <w:rFonts w:ascii="Corbel" w:hAnsi="Corbel"/>
                <w:color w:val="000000"/>
                <w:sz w:val="18"/>
                <w:szCs w:val="18"/>
                <w:lang w:val="nl-BE"/>
              </w:rPr>
              <w:t>, onder begeleiding:</w:t>
            </w:r>
          </w:p>
          <w:p w14:paraId="604DA5A2" w14:textId="77777777" w:rsidR="007E474F" w:rsidRDefault="007E474F" w:rsidP="000E67A3">
            <w:pPr>
              <w:pStyle w:val="ListParagraph"/>
              <w:ind w:left="360"/>
              <w:rPr>
                <w:rFonts w:ascii="Corbel" w:hAnsi="Corbel"/>
                <w:color w:val="000000"/>
                <w:sz w:val="18"/>
                <w:szCs w:val="18"/>
                <w:lang w:val="nl-BE"/>
              </w:rPr>
            </w:pPr>
            <w:r>
              <w:rPr>
                <w:rFonts w:ascii="Corbel" w:hAnsi="Corbel"/>
                <w:color w:val="000000"/>
                <w:sz w:val="18"/>
                <w:szCs w:val="18"/>
                <w:lang w:val="nl-BE"/>
              </w:rPr>
              <w:t>*</w:t>
            </w:r>
            <w:r w:rsidRPr="00383B20">
              <w:rPr>
                <w:rFonts w:ascii="Corbel" w:hAnsi="Corbel"/>
                <w:color w:val="000000"/>
                <w:sz w:val="18"/>
                <w:szCs w:val="18"/>
                <w:lang w:val="nl-BE"/>
              </w:rPr>
              <w:t>inzicht in (persoonlijke) leerdoelen en talenten</w:t>
            </w:r>
          </w:p>
          <w:p w14:paraId="1DD81A76" w14:textId="77777777" w:rsidR="007E474F" w:rsidRDefault="007E474F" w:rsidP="000E67A3">
            <w:pPr>
              <w:pStyle w:val="ListParagraph"/>
              <w:ind w:left="360"/>
              <w:rPr>
                <w:rFonts w:ascii="Corbel" w:hAnsi="Corbel"/>
                <w:color w:val="000000"/>
                <w:sz w:val="18"/>
                <w:szCs w:val="18"/>
                <w:lang w:val="nl-BE"/>
              </w:rPr>
            </w:pPr>
            <w:r>
              <w:rPr>
                <w:rFonts w:ascii="Corbel" w:hAnsi="Corbel"/>
                <w:color w:val="000000"/>
                <w:sz w:val="18"/>
                <w:szCs w:val="18"/>
                <w:lang w:val="nl-BE"/>
              </w:rPr>
              <w:t>*initiatief nemen</w:t>
            </w:r>
          </w:p>
          <w:p w14:paraId="067BD5D8" w14:textId="77777777" w:rsidR="007E474F" w:rsidRDefault="007E474F" w:rsidP="000E67A3">
            <w:pPr>
              <w:pStyle w:val="ListParagraph"/>
              <w:ind w:left="360"/>
              <w:rPr>
                <w:rFonts w:ascii="Corbel" w:hAnsi="Corbel"/>
                <w:color w:val="000000"/>
                <w:sz w:val="18"/>
                <w:szCs w:val="18"/>
                <w:lang w:val="nl-BE"/>
              </w:rPr>
            </w:pPr>
            <w:r>
              <w:rPr>
                <w:rFonts w:ascii="Corbel" w:hAnsi="Corbel"/>
                <w:color w:val="000000"/>
                <w:sz w:val="18"/>
                <w:szCs w:val="18"/>
                <w:lang w:val="nl-BE"/>
              </w:rPr>
              <w:t>*</w:t>
            </w:r>
            <w:r w:rsidRPr="00383B20">
              <w:rPr>
                <w:rFonts w:ascii="Corbel" w:hAnsi="Corbel"/>
                <w:color w:val="000000"/>
                <w:sz w:val="18"/>
                <w:szCs w:val="18"/>
                <w:lang w:val="nl-BE"/>
              </w:rPr>
              <w:t>openstaan voor feedback</w:t>
            </w:r>
          </w:p>
          <w:p w14:paraId="57C7830E" w14:textId="77777777" w:rsidR="007E474F" w:rsidRDefault="007E474F" w:rsidP="000E67A3">
            <w:pPr>
              <w:pStyle w:val="ListParagraph"/>
              <w:ind w:left="360"/>
              <w:rPr>
                <w:rFonts w:ascii="Corbel" w:hAnsi="Corbel"/>
                <w:color w:val="000000"/>
                <w:sz w:val="18"/>
                <w:szCs w:val="18"/>
                <w:lang w:val="nl-BE"/>
              </w:rPr>
            </w:pPr>
            <w:r>
              <w:rPr>
                <w:rFonts w:ascii="Corbel" w:hAnsi="Corbel"/>
                <w:color w:val="000000"/>
                <w:sz w:val="18"/>
                <w:szCs w:val="18"/>
                <w:lang w:val="nl-BE"/>
              </w:rPr>
              <w:t>*vertrouwen hebben</w:t>
            </w:r>
          </w:p>
          <w:p w14:paraId="1BFB83C9" w14:textId="77777777" w:rsidR="007E474F" w:rsidRDefault="007E474F" w:rsidP="000E67A3">
            <w:pPr>
              <w:pStyle w:val="ListParagraph"/>
              <w:ind w:left="360"/>
              <w:rPr>
                <w:rFonts w:ascii="Corbel" w:hAnsi="Corbel"/>
                <w:color w:val="000000"/>
                <w:sz w:val="18"/>
                <w:szCs w:val="18"/>
                <w:lang w:val="nl-BE"/>
              </w:rPr>
            </w:pPr>
            <w:r>
              <w:rPr>
                <w:rFonts w:ascii="Corbel" w:hAnsi="Corbel"/>
                <w:color w:val="000000"/>
                <w:sz w:val="18"/>
                <w:szCs w:val="18"/>
                <w:lang w:val="nl-BE"/>
              </w:rPr>
              <w:t>*</w:t>
            </w:r>
            <w:r w:rsidRPr="00383B20">
              <w:rPr>
                <w:rFonts w:ascii="Corbel" w:hAnsi="Corbel"/>
                <w:color w:val="000000"/>
                <w:sz w:val="18"/>
                <w:szCs w:val="18"/>
                <w:lang w:val="nl-BE"/>
              </w:rPr>
              <w:t>durf en ondernemingszin</w:t>
            </w:r>
          </w:p>
          <w:p w14:paraId="1AFB6560" w14:textId="77777777" w:rsidR="007E474F" w:rsidRPr="00383B20" w:rsidRDefault="007E474F" w:rsidP="000E67A3">
            <w:pPr>
              <w:pStyle w:val="ListParagraph"/>
              <w:ind w:left="360"/>
              <w:rPr>
                <w:rFonts w:ascii="Corbel" w:hAnsi="Corbel"/>
                <w:color w:val="000000"/>
                <w:sz w:val="18"/>
                <w:szCs w:val="18"/>
                <w:lang w:val="nl-BE"/>
              </w:rPr>
            </w:pPr>
            <w:r>
              <w:rPr>
                <w:rFonts w:ascii="Corbel" w:hAnsi="Corbel"/>
                <w:color w:val="000000"/>
                <w:sz w:val="18"/>
                <w:szCs w:val="18"/>
                <w:lang w:val="nl-BE"/>
              </w:rPr>
              <w:t>*</w:t>
            </w:r>
            <w:r w:rsidRPr="00383B20">
              <w:rPr>
                <w:rFonts w:ascii="Corbel" w:hAnsi="Corbel"/>
                <w:color w:val="000000"/>
                <w:sz w:val="18"/>
                <w:szCs w:val="18"/>
                <w:lang w:val="nl-BE"/>
              </w:rPr>
              <w:t>zin in leren en groeien.</w:t>
            </w:r>
          </w:p>
          <w:p w14:paraId="396CE5EC" w14:textId="77777777" w:rsidR="007E474F" w:rsidRPr="00056797" w:rsidRDefault="007E474F" w:rsidP="000E67A3">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De student is erop gericht de taken zo te plannen en uit te voeren dat het beoogde doel op een efficiënte manier bereikt kan worden en toont daarbij zin voor orde, stiptheid en netheid.</w:t>
            </w:r>
          </w:p>
          <w:p w14:paraId="21BD649B" w14:textId="77777777" w:rsidR="007E474F" w:rsidRPr="00056797" w:rsidRDefault="007E474F" w:rsidP="000E67A3">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De student is bereid om gemeenschappelijk aan eenzelfde taak te werken.</w:t>
            </w:r>
          </w:p>
          <w:p w14:paraId="79C947ED" w14:textId="77777777" w:rsidR="007E474F" w:rsidRPr="00056797" w:rsidRDefault="007E474F" w:rsidP="000E67A3">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De student zet zich in voor de kinderen.</w:t>
            </w:r>
          </w:p>
          <w:p w14:paraId="39D94316" w14:textId="77777777" w:rsidR="007E474F" w:rsidRPr="00056797" w:rsidRDefault="007E474F" w:rsidP="000E67A3">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 xml:space="preserve">De student sluit aan bij de </w:t>
            </w:r>
            <w:r w:rsidRPr="00383B20">
              <w:rPr>
                <w:rFonts w:ascii="Corbel" w:hAnsi="Corbel"/>
                <w:color w:val="000000"/>
                <w:sz w:val="18"/>
                <w:szCs w:val="18"/>
                <w:highlight w:val="yellow"/>
                <w:lang w:val="nl-BE"/>
              </w:rPr>
              <w:t>verbeeldingskracht</w:t>
            </w:r>
            <w:r w:rsidRPr="00056797">
              <w:rPr>
                <w:rFonts w:ascii="Corbel" w:hAnsi="Corbel"/>
                <w:color w:val="000000"/>
                <w:sz w:val="18"/>
                <w:szCs w:val="18"/>
                <w:lang w:val="nl-BE"/>
              </w:rPr>
              <w:t xml:space="preserve"> van kleuters.</w:t>
            </w:r>
          </w:p>
          <w:p w14:paraId="5EEF83B9" w14:textId="77777777" w:rsidR="007E474F" w:rsidRPr="00056797" w:rsidRDefault="007E474F" w:rsidP="000E67A3">
            <w:pPr>
              <w:pStyle w:val="ListParagraph"/>
              <w:numPr>
                <w:ilvl w:val="0"/>
                <w:numId w:val="39"/>
              </w:numPr>
              <w:rPr>
                <w:rFonts w:ascii="Corbel" w:hAnsi="Corbel"/>
                <w:color w:val="000000"/>
                <w:sz w:val="18"/>
                <w:szCs w:val="18"/>
                <w:lang w:val="nl-BE"/>
              </w:rPr>
            </w:pPr>
            <w:r w:rsidRPr="00056797">
              <w:rPr>
                <w:rFonts w:ascii="Corbel" w:hAnsi="Corbel"/>
                <w:color w:val="000000"/>
                <w:sz w:val="18"/>
                <w:szCs w:val="18"/>
                <w:lang w:val="nl-BE"/>
              </w:rPr>
              <w:t>Hij heeft zin voor sfeerschepping en animeren van de groep en kan zo een aangename en ontspannen klassfeer creëren.</w:t>
            </w:r>
          </w:p>
          <w:p w14:paraId="259D3D28" w14:textId="77777777" w:rsidR="007E474F" w:rsidRPr="00056797" w:rsidRDefault="007E474F" w:rsidP="000E67A3">
            <w:pPr>
              <w:pStyle w:val="ListParagraph"/>
              <w:numPr>
                <w:ilvl w:val="0"/>
                <w:numId w:val="39"/>
              </w:numPr>
              <w:rPr>
                <w:rFonts w:ascii="Corbel" w:hAnsi="Corbel"/>
                <w:sz w:val="18"/>
                <w:szCs w:val="18"/>
                <w:lang w:val="nl-BE"/>
              </w:rPr>
            </w:pPr>
            <w:r w:rsidRPr="00056797">
              <w:rPr>
                <w:rFonts w:ascii="Corbel" w:hAnsi="Corbel"/>
                <w:color w:val="000000"/>
                <w:sz w:val="18"/>
                <w:szCs w:val="18"/>
                <w:lang w:val="nl-BE"/>
              </w:rPr>
              <w:t>De student maakt zoveel mogelijk gebruik van kosteloos materialen.</w:t>
            </w:r>
          </w:p>
        </w:tc>
      </w:tr>
      <w:tr w:rsidR="00E44A08" w:rsidRPr="004968D2" w14:paraId="2FC672C2"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DB2B8" w14:textId="55B0C9BC" w:rsidR="00E44A08" w:rsidRDefault="00E44A08" w:rsidP="001468B0">
            <w:pPr>
              <w:jc w:val="center"/>
              <w:rPr>
                <w:rFonts w:ascii="Verdana" w:hAnsi="Verdana"/>
                <w:b/>
                <w:sz w:val="18"/>
                <w:szCs w:val="16"/>
                <w:lang w:val="nl-BE"/>
              </w:rPr>
            </w:pPr>
          </w:p>
          <w:p w14:paraId="1B3E0BF8" w14:textId="77777777" w:rsidR="00E44A08" w:rsidRPr="006A064B" w:rsidRDefault="00E44A08"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365DFBBE" w14:textId="77777777" w:rsidR="00E44A08" w:rsidRDefault="00E44A08"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4E8F68E9" w14:textId="77777777" w:rsidR="00E44A08" w:rsidRDefault="00E44A08" w:rsidP="001468B0">
            <w:pPr>
              <w:jc w:val="center"/>
              <w:rPr>
                <w:rFonts w:ascii="Verdana" w:hAnsi="Verdana"/>
                <w:sz w:val="16"/>
                <w:szCs w:val="16"/>
                <w:lang w:val="nl-BE"/>
              </w:rPr>
            </w:pPr>
            <w:r>
              <w:rPr>
                <w:rFonts w:ascii="Verdana" w:hAnsi="Verdana"/>
                <w:sz w:val="16"/>
                <w:szCs w:val="16"/>
                <w:lang w:val="nl-BE"/>
              </w:rPr>
              <w:t>Toelichting/voorbeelden</w:t>
            </w:r>
          </w:p>
          <w:p w14:paraId="6EB89805" w14:textId="77777777" w:rsidR="00E44A08" w:rsidRDefault="00E44A08"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CEECE" w14:textId="77777777" w:rsidR="00E44A08" w:rsidRDefault="00E44A08" w:rsidP="001468B0">
            <w:pPr>
              <w:jc w:val="center"/>
              <w:rPr>
                <w:rFonts w:ascii="Verdana" w:hAnsi="Verdana"/>
                <w:sz w:val="16"/>
                <w:szCs w:val="16"/>
                <w:lang w:val="nl-BE"/>
              </w:rPr>
            </w:pPr>
          </w:p>
          <w:p w14:paraId="17521966" w14:textId="77777777" w:rsidR="00E44A08" w:rsidRPr="00474CD1" w:rsidRDefault="00E44A08"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43A51940" w14:textId="77777777" w:rsidR="00E44A08" w:rsidRPr="00E97322" w:rsidRDefault="00E44A08"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E44A08" w:rsidRPr="004968D2" w14:paraId="4D77E929"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6B2D5364" w14:textId="71E66A3A" w:rsidR="00E44A08" w:rsidRDefault="00E44A08" w:rsidP="001468B0">
            <w:pPr>
              <w:rPr>
                <w:rFonts w:ascii="Verdana" w:hAnsi="Verdana"/>
                <w:b/>
                <w:sz w:val="18"/>
                <w:szCs w:val="16"/>
                <w:lang w:val="nl-BE"/>
              </w:rPr>
            </w:pPr>
            <w:bookmarkStart w:id="0" w:name="_GoBack"/>
            <w:bookmarkEnd w:id="0"/>
          </w:p>
          <w:p w14:paraId="2F862197" w14:textId="59F8ACA5" w:rsidR="00982533" w:rsidRDefault="00982533" w:rsidP="001468B0">
            <w:pPr>
              <w:rPr>
                <w:rFonts w:ascii="Verdana" w:hAnsi="Verdana"/>
                <w:b/>
                <w:sz w:val="18"/>
                <w:szCs w:val="16"/>
                <w:lang w:val="nl-BE"/>
              </w:rPr>
            </w:pPr>
          </w:p>
          <w:p w14:paraId="34042536" w14:textId="77777777" w:rsidR="00982533" w:rsidRDefault="00982533" w:rsidP="001468B0">
            <w:pPr>
              <w:rPr>
                <w:rFonts w:ascii="Verdana" w:hAnsi="Verdana"/>
                <w:b/>
                <w:sz w:val="18"/>
                <w:szCs w:val="16"/>
                <w:lang w:val="nl-BE"/>
              </w:rPr>
            </w:pPr>
          </w:p>
          <w:p w14:paraId="23DBFDD0" w14:textId="0F55487A" w:rsidR="00E44A08" w:rsidRDefault="00E44A08" w:rsidP="001468B0">
            <w:pPr>
              <w:rPr>
                <w:rFonts w:ascii="Verdana" w:hAnsi="Verdana"/>
                <w:b/>
                <w:sz w:val="18"/>
                <w:szCs w:val="16"/>
                <w:lang w:val="nl-BE"/>
              </w:rPr>
            </w:pPr>
          </w:p>
          <w:p w14:paraId="2C792368" w14:textId="6A816F8C" w:rsidR="00E44A08" w:rsidRDefault="00E44A08"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3E50189C" w14:textId="77777777" w:rsidR="00E44A08" w:rsidRDefault="00E44A08" w:rsidP="001468B0">
            <w:pPr>
              <w:jc w:val="center"/>
              <w:rPr>
                <w:rFonts w:ascii="Verdana" w:hAnsi="Verdana"/>
                <w:sz w:val="16"/>
                <w:szCs w:val="16"/>
                <w:lang w:val="nl-BE"/>
              </w:rPr>
            </w:pPr>
          </w:p>
          <w:p w14:paraId="21CCEB9F" w14:textId="77777777" w:rsidR="00E44A08" w:rsidRDefault="00E44A08" w:rsidP="001468B0">
            <w:pPr>
              <w:rPr>
                <w:rFonts w:ascii="Verdana" w:hAnsi="Verdana"/>
                <w:sz w:val="16"/>
                <w:szCs w:val="16"/>
                <w:lang w:val="nl-BE"/>
              </w:rPr>
            </w:pPr>
          </w:p>
        </w:tc>
      </w:tr>
    </w:tbl>
    <w:p w14:paraId="0A05331A" w14:textId="76F29AA8" w:rsidR="00960C88" w:rsidRPr="00982533" w:rsidRDefault="00960C88" w:rsidP="00960C88">
      <w:pPr>
        <w:rPr>
          <w:rFonts w:ascii="Verdana" w:hAnsi="Verdana"/>
          <w:b/>
          <w:lang w:val="nl-BE"/>
        </w:rPr>
      </w:pPr>
    </w:p>
    <w:p w14:paraId="365D1584" w14:textId="6815380A" w:rsidR="00960C88" w:rsidRPr="00982533" w:rsidRDefault="00960C88" w:rsidP="00960C88">
      <w:pPr>
        <w:rPr>
          <w:rFonts w:ascii="Verdana" w:hAnsi="Verdana"/>
          <w:lang w:val="nl-BE"/>
        </w:rPr>
      </w:pPr>
    </w:p>
    <w:tbl>
      <w:tblPr>
        <w:tblW w:w="12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9"/>
        <w:gridCol w:w="6450"/>
      </w:tblGrid>
      <w:tr w:rsidR="00700891" w:rsidRPr="00457D76" w14:paraId="47A7C9FB" w14:textId="77777777" w:rsidTr="001468B0">
        <w:tc>
          <w:tcPr>
            <w:tcW w:w="128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2C457" w14:textId="77777777" w:rsidR="00700891" w:rsidRDefault="00700891" w:rsidP="001468B0">
            <w:pPr>
              <w:pStyle w:val="ListParagraph"/>
              <w:rPr>
                <w:rFonts w:ascii="Verdana" w:hAnsi="Verdana"/>
                <w:b/>
                <w:smallCaps/>
                <w:sz w:val="22"/>
                <w:lang w:val="nl-BE"/>
              </w:rPr>
            </w:pPr>
          </w:p>
          <w:p w14:paraId="25B0B395" w14:textId="7E2BE9AF" w:rsidR="00700891" w:rsidRDefault="00700891" w:rsidP="001468B0">
            <w:pPr>
              <w:pStyle w:val="ListParagraph"/>
              <w:jc w:val="center"/>
              <w:rPr>
                <w:rFonts w:ascii="Verdana" w:hAnsi="Verdana"/>
                <w:sz w:val="16"/>
                <w:szCs w:val="16"/>
                <w:lang w:val="nl-BE"/>
              </w:rPr>
            </w:pPr>
            <w:r>
              <w:rPr>
                <w:rFonts w:ascii="Verdana" w:hAnsi="Verdana"/>
                <w:b/>
                <w:smallCaps/>
                <w:sz w:val="22"/>
                <w:lang w:val="nl-BE"/>
              </w:rPr>
              <w:t>Persoonlijke leerdoelen (vooraf door de student zelf geformuleerd)</w:t>
            </w:r>
          </w:p>
          <w:p w14:paraId="06E62F0D" w14:textId="77777777" w:rsidR="00700891" w:rsidRPr="004968D2" w:rsidRDefault="00700891" w:rsidP="001468B0">
            <w:pPr>
              <w:pStyle w:val="ListParagraph"/>
              <w:jc w:val="center"/>
              <w:rPr>
                <w:rFonts w:ascii="Verdana" w:hAnsi="Verdana"/>
                <w:b/>
                <w:smallCaps/>
                <w:sz w:val="22"/>
                <w:lang w:val="nl-BE"/>
              </w:rPr>
            </w:pPr>
          </w:p>
        </w:tc>
      </w:tr>
      <w:tr w:rsidR="00700891" w:rsidRPr="00457D76" w14:paraId="15E9446E" w14:textId="77777777" w:rsidTr="001468B0">
        <w:tc>
          <w:tcPr>
            <w:tcW w:w="12899" w:type="dxa"/>
            <w:gridSpan w:val="2"/>
            <w:tcBorders>
              <w:top w:val="single" w:sz="4" w:space="0" w:color="auto"/>
              <w:left w:val="single" w:sz="4" w:space="0" w:color="auto"/>
              <w:bottom w:val="single" w:sz="4" w:space="0" w:color="auto"/>
              <w:right w:val="single" w:sz="4" w:space="0" w:color="auto"/>
            </w:tcBorders>
          </w:tcPr>
          <w:p w14:paraId="7CAFEDFA" w14:textId="77777777" w:rsidR="0063713D" w:rsidRDefault="0063713D" w:rsidP="0063713D">
            <w:pPr>
              <w:rPr>
                <w:rFonts w:ascii="Verdana" w:hAnsi="Verdana"/>
                <w:sz w:val="18"/>
                <w:szCs w:val="18"/>
                <w:lang w:val="nl-BE"/>
              </w:rPr>
            </w:pPr>
            <w:r>
              <w:rPr>
                <w:rFonts w:ascii="Verdana" w:hAnsi="Verdana"/>
                <w:sz w:val="18"/>
                <w:szCs w:val="18"/>
                <w:lang w:val="nl-BE"/>
              </w:rPr>
              <w:t xml:space="preserve">Bij competentie … kies ik als persoonlijk leerdoel voor deze stage: … </w:t>
            </w:r>
          </w:p>
          <w:p w14:paraId="044984DD" w14:textId="77777777" w:rsidR="0063713D" w:rsidRDefault="0063713D" w:rsidP="0063713D">
            <w:pPr>
              <w:rPr>
                <w:rFonts w:ascii="Verdana" w:hAnsi="Verdana"/>
                <w:sz w:val="18"/>
                <w:szCs w:val="18"/>
                <w:lang w:val="nl-BE"/>
              </w:rPr>
            </w:pPr>
          </w:p>
          <w:p w14:paraId="137ABB46" w14:textId="77777777" w:rsidR="0063713D" w:rsidRDefault="0063713D" w:rsidP="0063713D">
            <w:pPr>
              <w:rPr>
                <w:rFonts w:ascii="Verdana" w:hAnsi="Verdana"/>
                <w:sz w:val="18"/>
                <w:szCs w:val="18"/>
                <w:lang w:val="nl-BE"/>
              </w:rPr>
            </w:pPr>
          </w:p>
          <w:p w14:paraId="666F2D9E" w14:textId="77777777" w:rsidR="0063713D" w:rsidRDefault="0063713D" w:rsidP="0063713D">
            <w:pPr>
              <w:rPr>
                <w:rFonts w:ascii="Verdana" w:hAnsi="Verdana"/>
                <w:i/>
                <w:sz w:val="18"/>
                <w:szCs w:val="18"/>
                <w:lang w:val="nl-BE"/>
              </w:rPr>
            </w:pPr>
            <w:r>
              <w:rPr>
                <w:rFonts w:ascii="Verdana" w:hAnsi="Verdana"/>
                <w:i/>
                <w:sz w:val="18"/>
                <w:szCs w:val="18"/>
                <w:lang w:val="nl-BE"/>
              </w:rPr>
              <w:t xml:space="preserve">Vanaf 2 </w:t>
            </w:r>
            <w:proofErr w:type="spellStart"/>
            <w:r>
              <w:rPr>
                <w:rFonts w:ascii="Verdana" w:hAnsi="Verdana"/>
                <w:i/>
                <w:sz w:val="18"/>
                <w:szCs w:val="18"/>
                <w:lang w:val="nl-BE"/>
              </w:rPr>
              <w:t>BaKO</w:t>
            </w:r>
            <w:proofErr w:type="spellEnd"/>
            <w:r>
              <w:rPr>
                <w:rFonts w:ascii="Verdana" w:hAnsi="Verdana"/>
                <w:i/>
                <w:sz w:val="18"/>
                <w:szCs w:val="18"/>
                <w:lang w:val="nl-BE"/>
              </w:rPr>
              <w:t>: een persoonlijk leerdoel vanuit talent (kan in stage, maar evengoed in werkplekleren).</w:t>
            </w:r>
          </w:p>
          <w:p w14:paraId="0AFC8E3C" w14:textId="5235E149" w:rsidR="00700891" w:rsidRPr="00A27C1A" w:rsidRDefault="0063713D" w:rsidP="0063713D">
            <w:pPr>
              <w:rPr>
                <w:rFonts w:ascii="Verdana" w:hAnsi="Verdana"/>
                <w:sz w:val="20"/>
                <w:szCs w:val="20"/>
                <w:lang w:val="nl-BE"/>
              </w:rPr>
            </w:pPr>
            <w:r>
              <w:rPr>
                <w:rFonts w:ascii="Verdana" w:hAnsi="Verdana"/>
                <w:i/>
                <w:sz w:val="18"/>
                <w:szCs w:val="18"/>
                <w:lang w:val="nl-BE"/>
              </w:rPr>
              <w:t>De student mailt, zowel naar zijn mentor als de bezoekende docent, zijn leerdoel minstens één dag voor aanvang van zijn stage.</w:t>
            </w:r>
          </w:p>
        </w:tc>
      </w:tr>
      <w:tr w:rsidR="00700891" w:rsidRPr="004968D2" w14:paraId="3C09E6CC"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D1771" w14:textId="77777777" w:rsidR="00700891" w:rsidRDefault="00700891" w:rsidP="001468B0">
            <w:pPr>
              <w:rPr>
                <w:rFonts w:ascii="Verdana" w:hAnsi="Verdana"/>
                <w:b/>
                <w:sz w:val="18"/>
                <w:szCs w:val="16"/>
                <w:lang w:val="nl-BE"/>
              </w:rPr>
            </w:pPr>
            <w:r>
              <w:rPr>
                <w:noProof/>
                <w:lang w:val="nl-BE" w:eastAsia="nl-BE"/>
              </w:rPr>
              <w:drawing>
                <wp:anchor distT="0" distB="0" distL="114300" distR="114300" simplePos="0" relativeHeight="251693056" behindDoc="0" locked="0" layoutInCell="1" allowOverlap="1" wp14:anchorId="4DD5967D" wp14:editId="15FB0637">
                  <wp:simplePos x="0" y="0"/>
                  <wp:positionH relativeFrom="column">
                    <wp:posOffset>3353435</wp:posOffset>
                  </wp:positionH>
                  <wp:positionV relativeFrom="paragraph">
                    <wp:posOffset>33655</wp:posOffset>
                  </wp:positionV>
                  <wp:extent cx="579120" cy="579120"/>
                  <wp:effectExtent l="0" t="0" r="0" b="0"/>
                  <wp:wrapNone/>
                  <wp:docPr id="23" name="Picture 23" descr="Seinpaal verkeerslichten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paal verkeerslichten Gratis Ico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13A2" w14:textId="77777777" w:rsidR="00700891" w:rsidRPr="006A064B" w:rsidRDefault="00700891" w:rsidP="001468B0">
            <w:pPr>
              <w:jc w:val="center"/>
              <w:rPr>
                <w:rFonts w:ascii="Verdana" w:hAnsi="Verdana"/>
                <w:b/>
                <w:sz w:val="16"/>
                <w:szCs w:val="16"/>
                <w:lang w:val="nl-BE"/>
              </w:rPr>
            </w:pPr>
            <w:r>
              <w:rPr>
                <w:rFonts w:ascii="Verdana" w:hAnsi="Verdana"/>
                <w:b/>
                <w:sz w:val="18"/>
                <w:szCs w:val="16"/>
                <w:lang w:val="nl-BE"/>
              </w:rPr>
              <w:t>F</w:t>
            </w:r>
            <w:r w:rsidRPr="00474CD1">
              <w:rPr>
                <w:rFonts w:ascii="Verdana" w:hAnsi="Verdana"/>
                <w:b/>
                <w:sz w:val="18"/>
                <w:szCs w:val="16"/>
                <w:lang w:val="nl-BE"/>
              </w:rPr>
              <w:t>eedback</w:t>
            </w:r>
          </w:p>
          <w:p w14:paraId="6F52EF90" w14:textId="77777777" w:rsidR="00700891" w:rsidRDefault="00700891" w:rsidP="001468B0">
            <w:pPr>
              <w:jc w:val="center"/>
              <w:rPr>
                <w:rFonts w:ascii="Verdana" w:hAnsi="Verdana"/>
                <w:sz w:val="16"/>
                <w:szCs w:val="16"/>
                <w:lang w:val="nl-BE"/>
              </w:rPr>
            </w:pPr>
            <w:r>
              <w:rPr>
                <w:rFonts w:ascii="Verdana" w:hAnsi="Verdana"/>
                <w:sz w:val="16"/>
                <w:szCs w:val="16"/>
                <w:lang w:val="nl-BE"/>
              </w:rPr>
              <w:t xml:space="preserve">    </w:t>
            </w:r>
            <w:r w:rsidRPr="009E4896">
              <w:rPr>
                <w:rFonts w:ascii="Verdana" w:hAnsi="Verdana"/>
                <w:sz w:val="16"/>
                <w:szCs w:val="16"/>
                <w:lang w:val="nl-BE"/>
              </w:rPr>
              <w:t>Waar sta je nu?</w:t>
            </w:r>
          </w:p>
          <w:p w14:paraId="5BBD4C9D" w14:textId="77777777" w:rsidR="00700891" w:rsidRDefault="00700891" w:rsidP="001468B0">
            <w:pPr>
              <w:jc w:val="center"/>
              <w:rPr>
                <w:rFonts w:ascii="Verdana" w:hAnsi="Verdana"/>
                <w:sz w:val="16"/>
                <w:szCs w:val="16"/>
                <w:lang w:val="nl-BE"/>
              </w:rPr>
            </w:pPr>
            <w:r>
              <w:rPr>
                <w:rFonts w:ascii="Verdana" w:hAnsi="Verdana"/>
                <w:sz w:val="16"/>
                <w:szCs w:val="16"/>
                <w:lang w:val="nl-BE"/>
              </w:rPr>
              <w:t>Toelichting/voorbeelden</w:t>
            </w:r>
          </w:p>
          <w:p w14:paraId="0831130F" w14:textId="77777777" w:rsidR="00700891" w:rsidRDefault="00700891" w:rsidP="001468B0">
            <w:pPr>
              <w:jc w:val="center"/>
              <w:rPr>
                <w:rFonts w:ascii="Verdana" w:hAnsi="Verdana"/>
                <w:sz w:val="16"/>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4C8C4" w14:textId="77777777" w:rsidR="00700891" w:rsidRDefault="00700891" w:rsidP="001468B0">
            <w:pPr>
              <w:jc w:val="center"/>
              <w:rPr>
                <w:rFonts w:ascii="Verdana" w:hAnsi="Verdana"/>
                <w:sz w:val="16"/>
                <w:szCs w:val="16"/>
                <w:lang w:val="nl-BE"/>
              </w:rPr>
            </w:pPr>
          </w:p>
          <w:p w14:paraId="7B86E862" w14:textId="77777777" w:rsidR="00700891" w:rsidRPr="00474CD1" w:rsidRDefault="00700891" w:rsidP="001468B0">
            <w:pPr>
              <w:jc w:val="center"/>
              <w:rPr>
                <w:rFonts w:ascii="Verdana" w:hAnsi="Verdana"/>
                <w:b/>
                <w:sz w:val="18"/>
                <w:szCs w:val="16"/>
                <w:lang w:val="nl-BE"/>
              </w:rPr>
            </w:pPr>
            <w:proofErr w:type="spellStart"/>
            <w:r>
              <w:rPr>
                <w:rFonts w:ascii="Verdana" w:hAnsi="Verdana"/>
                <w:b/>
                <w:sz w:val="18"/>
                <w:szCs w:val="16"/>
                <w:lang w:val="nl-BE"/>
              </w:rPr>
              <w:t>F</w:t>
            </w:r>
            <w:r w:rsidRPr="00474CD1">
              <w:rPr>
                <w:rFonts w:ascii="Verdana" w:hAnsi="Verdana"/>
                <w:b/>
                <w:sz w:val="18"/>
                <w:szCs w:val="16"/>
                <w:lang w:val="nl-BE"/>
              </w:rPr>
              <w:t>eedforward</w:t>
            </w:r>
            <w:proofErr w:type="spellEnd"/>
          </w:p>
          <w:p w14:paraId="018DE800" w14:textId="77777777" w:rsidR="00700891" w:rsidRPr="00E97322" w:rsidRDefault="00700891" w:rsidP="001468B0">
            <w:pPr>
              <w:jc w:val="center"/>
              <w:rPr>
                <w:rFonts w:ascii="Verdana" w:hAnsi="Verdana"/>
                <w:sz w:val="20"/>
                <w:szCs w:val="20"/>
                <w:lang w:val="nl-BE"/>
              </w:rPr>
            </w:pPr>
            <w:r w:rsidRPr="00474CD1">
              <w:rPr>
                <w:rFonts w:ascii="Verdana" w:hAnsi="Verdana"/>
                <w:sz w:val="16"/>
                <w:szCs w:val="16"/>
                <w:lang w:val="nl-BE"/>
              </w:rPr>
              <w:t>Wat zijn volgende stappen? Tips.</w:t>
            </w:r>
          </w:p>
        </w:tc>
      </w:tr>
      <w:tr w:rsidR="00700891" w:rsidRPr="004968D2" w14:paraId="740DBB41" w14:textId="77777777" w:rsidTr="001468B0">
        <w:tc>
          <w:tcPr>
            <w:tcW w:w="6449" w:type="dxa"/>
            <w:tcBorders>
              <w:top w:val="single" w:sz="4" w:space="0" w:color="auto"/>
              <w:left w:val="single" w:sz="4" w:space="0" w:color="auto"/>
              <w:bottom w:val="single" w:sz="4" w:space="0" w:color="auto"/>
              <w:right w:val="single" w:sz="4" w:space="0" w:color="auto"/>
            </w:tcBorders>
            <w:shd w:val="clear" w:color="auto" w:fill="auto"/>
          </w:tcPr>
          <w:p w14:paraId="62E7ECAF" w14:textId="52C47244" w:rsidR="00700891" w:rsidRDefault="00700891" w:rsidP="001468B0">
            <w:pPr>
              <w:rPr>
                <w:rFonts w:ascii="Verdana" w:hAnsi="Verdana"/>
                <w:b/>
                <w:sz w:val="18"/>
                <w:szCs w:val="16"/>
                <w:lang w:val="nl-BE"/>
              </w:rPr>
            </w:pPr>
          </w:p>
          <w:p w14:paraId="55608DF1" w14:textId="77777777" w:rsidR="00982533" w:rsidRDefault="00982533" w:rsidP="001468B0">
            <w:pPr>
              <w:rPr>
                <w:rFonts w:ascii="Verdana" w:hAnsi="Verdana"/>
                <w:b/>
                <w:sz w:val="18"/>
                <w:szCs w:val="16"/>
                <w:lang w:val="nl-BE"/>
              </w:rPr>
            </w:pPr>
          </w:p>
          <w:p w14:paraId="766FF34D" w14:textId="77777777" w:rsidR="00700891" w:rsidRDefault="00700891" w:rsidP="001468B0">
            <w:pPr>
              <w:rPr>
                <w:rFonts w:ascii="Verdana" w:hAnsi="Verdana"/>
                <w:b/>
                <w:sz w:val="18"/>
                <w:szCs w:val="16"/>
                <w:lang w:val="nl-BE"/>
              </w:rPr>
            </w:pPr>
          </w:p>
          <w:p w14:paraId="3FD5C93C" w14:textId="77777777" w:rsidR="00700891" w:rsidRDefault="00700891" w:rsidP="001468B0">
            <w:pPr>
              <w:rPr>
                <w:rFonts w:ascii="Verdana" w:hAnsi="Verdana"/>
                <w:b/>
                <w:sz w:val="18"/>
                <w:szCs w:val="16"/>
                <w:lang w:val="nl-BE"/>
              </w:rPr>
            </w:pPr>
          </w:p>
          <w:p w14:paraId="1FDF4164" w14:textId="77777777" w:rsidR="00411B2D" w:rsidRDefault="00411B2D" w:rsidP="001468B0">
            <w:pPr>
              <w:rPr>
                <w:rFonts w:ascii="Verdana" w:hAnsi="Verdana"/>
                <w:b/>
                <w:sz w:val="18"/>
                <w:szCs w:val="16"/>
                <w:lang w:val="nl-BE"/>
              </w:rPr>
            </w:pPr>
          </w:p>
          <w:p w14:paraId="52DC6993" w14:textId="77777777" w:rsidR="00411B2D" w:rsidRDefault="00411B2D" w:rsidP="001468B0">
            <w:pPr>
              <w:rPr>
                <w:rFonts w:ascii="Verdana" w:hAnsi="Verdana"/>
                <w:b/>
                <w:sz w:val="18"/>
                <w:szCs w:val="16"/>
                <w:lang w:val="nl-BE"/>
              </w:rPr>
            </w:pPr>
          </w:p>
          <w:p w14:paraId="6CCB1AD8" w14:textId="77777777" w:rsidR="00411B2D" w:rsidRDefault="00411B2D" w:rsidP="001468B0">
            <w:pPr>
              <w:rPr>
                <w:rFonts w:ascii="Verdana" w:hAnsi="Verdana"/>
                <w:b/>
                <w:sz w:val="18"/>
                <w:szCs w:val="16"/>
                <w:lang w:val="nl-BE"/>
              </w:rPr>
            </w:pPr>
          </w:p>
          <w:p w14:paraId="0795CACF" w14:textId="77777777" w:rsidR="00700891" w:rsidRDefault="00700891" w:rsidP="001468B0">
            <w:pPr>
              <w:rPr>
                <w:rFonts w:ascii="Verdana" w:hAnsi="Verdana"/>
                <w:b/>
                <w:sz w:val="18"/>
                <w:szCs w:val="16"/>
                <w:lang w:val="nl-BE"/>
              </w:rPr>
            </w:pPr>
          </w:p>
          <w:p w14:paraId="7BD8B83F" w14:textId="1D62AC99" w:rsidR="00700891" w:rsidRDefault="00700891" w:rsidP="001468B0">
            <w:pPr>
              <w:rPr>
                <w:rFonts w:ascii="Verdana" w:hAnsi="Verdana"/>
                <w:b/>
                <w:sz w:val="18"/>
                <w:szCs w:val="16"/>
                <w:lang w:val="nl-BE"/>
              </w:rPr>
            </w:pPr>
          </w:p>
        </w:tc>
        <w:tc>
          <w:tcPr>
            <w:tcW w:w="6450" w:type="dxa"/>
            <w:tcBorders>
              <w:top w:val="single" w:sz="4" w:space="0" w:color="auto"/>
              <w:left w:val="single" w:sz="4" w:space="0" w:color="auto"/>
              <w:bottom w:val="single" w:sz="4" w:space="0" w:color="auto"/>
              <w:right w:val="single" w:sz="4" w:space="0" w:color="auto"/>
            </w:tcBorders>
            <w:shd w:val="clear" w:color="auto" w:fill="auto"/>
          </w:tcPr>
          <w:p w14:paraId="44213F46" w14:textId="77777777" w:rsidR="00700891" w:rsidRDefault="00700891" w:rsidP="001468B0">
            <w:pPr>
              <w:jc w:val="center"/>
              <w:rPr>
                <w:rFonts w:ascii="Verdana" w:hAnsi="Verdana"/>
                <w:sz w:val="16"/>
                <w:szCs w:val="16"/>
                <w:lang w:val="nl-BE"/>
              </w:rPr>
            </w:pPr>
          </w:p>
          <w:p w14:paraId="4A8539F8" w14:textId="77777777" w:rsidR="00700891" w:rsidRDefault="00700891" w:rsidP="001468B0">
            <w:pPr>
              <w:rPr>
                <w:rFonts w:ascii="Verdana" w:hAnsi="Verdana"/>
                <w:sz w:val="16"/>
                <w:szCs w:val="16"/>
                <w:lang w:val="nl-BE"/>
              </w:rPr>
            </w:pPr>
          </w:p>
        </w:tc>
      </w:tr>
    </w:tbl>
    <w:p w14:paraId="5FDE5ECA" w14:textId="58436E39" w:rsidR="00960C88" w:rsidRPr="00982533" w:rsidRDefault="00960C88" w:rsidP="00960C88">
      <w:pPr>
        <w:rPr>
          <w:rFonts w:ascii="Verdana" w:hAnsi="Verdana"/>
          <w:lang w:val="nl-BE"/>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960C88" w:rsidRPr="00457D76" w14:paraId="2261C5A6" w14:textId="77777777" w:rsidTr="00AE69FD">
        <w:tc>
          <w:tcPr>
            <w:tcW w:w="13041" w:type="dxa"/>
            <w:shd w:val="clear" w:color="auto" w:fill="D9D9D9"/>
            <w:vAlign w:val="center"/>
          </w:tcPr>
          <w:p w14:paraId="38BC1441" w14:textId="783FDC7D" w:rsidR="008B3F73" w:rsidRPr="00842008" w:rsidRDefault="00F50AD5" w:rsidP="00411B2D">
            <w:pPr>
              <w:spacing w:after="200" w:line="276" w:lineRule="auto"/>
              <w:rPr>
                <w:rFonts w:ascii="Verdana" w:hAnsi="Verdana"/>
                <w:b/>
                <w:smallCaps/>
                <w:lang w:val="nl-BE"/>
              </w:rPr>
            </w:pPr>
            <w:r>
              <w:rPr>
                <w:rFonts w:ascii="Verdana" w:hAnsi="Verdana"/>
                <w:b/>
                <w:sz w:val="20"/>
                <w:szCs w:val="20"/>
                <w:lang w:val="nl-BE"/>
              </w:rPr>
              <w:br w:type="page"/>
            </w:r>
            <w:r w:rsidR="002613FF" w:rsidRPr="00F50AD5">
              <w:rPr>
                <w:lang w:val="nl-BE"/>
              </w:rPr>
              <w:br w:type="page"/>
            </w:r>
            <w:r w:rsidR="00960C88" w:rsidRPr="00842008">
              <w:rPr>
                <w:rFonts w:ascii="Verdana" w:hAnsi="Verdana"/>
                <w:b/>
                <w:smallCaps/>
                <w:lang w:val="nl-BE"/>
              </w:rPr>
              <w:t>Besluit</w:t>
            </w:r>
            <w:r w:rsidR="008B3F73">
              <w:rPr>
                <w:rFonts w:ascii="Verdana" w:hAnsi="Verdana"/>
                <w:b/>
                <w:smallCaps/>
                <w:lang w:val="nl-BE"/>
              </w:rPr>
              <w:t xml:space="preserve"> van de stage</w:t>
            </w:r>
            <w:r w:rsidR="00B56A51">
              <w:rPr>
                <w:rFonts w:ascii="Verdana" w:hAnsi="Verdana"/>
                <w:b/>
                <w:smallCaps/>
                <w:lang w:val="nl-BE"/>
              </w:rPr>
              <w:t>mento</w:t>
            </w:r>
            <w:r w:rsidR="00411B2D">
              <w:rPr>
                <w:rFonts w:ascii="Verdana" w:hAnsi="Verdana"/>
                <w:b/>
                <w:smallCaps/>
                <w:lang w:val="nl-BE"/>
              </w:rPr>
              <w:t>r</w:t>
            </w:r>
            <w:r w:rsidR="008B3F73">
              <w:rPr>
                <w:rFonts w:ascii="Verdana" w:hAnsi="Verdana"/>
                <w:b/>
                <w:smallCaps/>
                <w:lang w:val="nl-BE"/>
              </w:rPr>
              <w:t xml:space="preserve"> + handtekening:</w:t>
            </w:r>
          </w:p>
        </w:tc>
      </w:tr>
    </w:tbl>
    <w:p w14:paraId="528EB904" w14:textId="1A4ED721" w:rsidR="003D3611" w:rsidRDefault="003D3611" w:rsidP="00982533">
      <w:pPr>
        <w:rPr>
          <w:rFonts w:ascii="Verdana" w:hAnsi="Verdana"/>
          <w:b/>
          <w:sz w:val="20"/>
          <w:szCs w:val="20"/>
          <w:lang w:val="nl-BE"/>
        </w:rPr>
      </w:pPr>
    </w:p>
    <w:sectPr w:rsidR="003D3611" w:rsidSect="00411B2D">
      <w:footerReference w:type="even" r:id="rId14"/>
      <w:footerReference w:type="default" r:id="rId15"/>
      <w:pgSz w:w="16838" w:h="11906" w:orient="landscape"/>
      <w:pgMar w:top="1135" w:right="141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19F1" w14:textId="77777777" w:rsidR="00DF721C" w:rsidRDefault="00DF721C" w:rsidP="001A11AB">
      <w:r>
        <w:separator/>
      </w:r>
    </w:p>
  </w:endnote>
  <w:endnote w:type="continuationSeparator" w:id="0">
    <w:p w14:paraId="5C8705D8" w14:textId="77777777" w:rsidR="00DF721C" w:rsidRDefault="00DF721C" w:rsidP="001A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9701" w14:textId="77777777" w:rsidR="00923745" w:rsidRDefault="00923745" w:rsidP="009237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2DD14" w14:textId="77777777" w:rsidR="00923745" w:rsidRDefault="00923745" w:rsidP="009237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63F9" w14:textId="628D6818" w:rsidR="00923745" w:rsidRPr="004468D1" w:rsidRDefault="00923745" w:rsidP="00923745">
    <w:pPr>
      <w:pStyle w:val="Footer"/>
      <w:framePr w:wrap="around" w:vAnchor="text" w:hAnchor="margin" w:xAlign="right" w:y="1"/>
      <w:rPr>
        <w:rStyle w:val="PageNumber"/>
        <w:rFonts w:ascii="Verdana" w:hAnsi="Verdana"/>
        <w:sz w:val="16"/>
        <w:szCs w:val="16"/>
      </w:rPr>
    </w:pPr>
    <w:r w:rsidRPr="004468D1">
      <w:rPr>
        <w:rStyle w:val="PageNumber"/>
        <w:rFonts w:ascii="Verdana" w:hAnsi="Verdana"/>
        <w:sz w:val="16"/>
        <w:szCs w:val="16"/>
      </w:rPr>
      <w:fldChar w:fldCharType="begin"/>
    </w:r>
    <w:r w:rsidRPr="004468D1">
      <w:rPr>
        <w:rStyle w:val="PageNumber"/>
        <w:rFonts w:ascii="Verdana" w:hAnsi="Verdana"/>
        <w:sz w:val="16"/>
        <w:szCs w:val="16"/>
      </w:rPr>
      <w:instrText xml:space="preserve">PAGE  </w:instrText>
    </w:r>
    <w:r w:rsidRPr="004468D1">
      <w:rPr>
        <w:rStyle w:val="PageNumber"/>
        <w:rFonts w:ascii="Verdana" w:hAnsi="Verdana"/>
        <w:sz w:val="16"/>
        <w:szCs w:val="16"/>
      </w:rPr>
      <w:fldChar w:fldCharType="separate"/>
    </w:r>
    <w:r w:rsidR="007E474F">
      <w:rPr>
        <w:rStyle w:val="PageNumber"/>
        <w:rFonts w:ascii="Verdana" w:hAnsi="Verdana"/>
        <w:noProof/>
        <w:sz w:val="16"/>
        <w:szCs w:val="16"/>
      </w:rPr>
      <w:t>8</w:t>
    </w:r>
    <w:r w:rsidRPr="004468D1">
      <w:rPr>
        <w:rStyle w:val="PageNumber"/>
        <w:rFonts w:ascii="Verdana" w:hAnsi="Verdana"/>
        <w:sz w:val="16"/>
        <w:szCs w:val="16"/>
      </w:rPr>
      <w:fldChar w:fldCharType="end"/>
    </w:r>
  </w:p>
  <w:p w14:paraId="251BF8D6" w14:textId="77777777" w:rsidR="00923745" w:rsidRPr="00140553" w:rsidRDefault="00923745" w:rsidP="00923745">
    <w:pPr>
      <w:pStyle w:val="Footer"/>
      <w:ind w:right="360"/>
      <w:rPr>
        <w:rFonts w:ascii="Optimum" w:hAnsi="Optimum"/>
        <w:color w:val="999999"/>
        <w:sz w:val="20"/>
        <w:szCs w:val="20"/>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D30D6" w14:textId="77777777" w:rsidR="00DF721C" w:rsidRDefault="00DF721C" w:rsidP="001A11AB">
      <w:r>
        <w:separator/>
      </w:r>
    </w:p>
  </w:footnote>
  <w:footnote w:type="continuationSeparator" w:id="0">
    <w:p w14:paraId="11D63607" w14:textId="77777777" w:rsidR="00DF721C" w:rsidRDefault="00DF721C" w:rsidP="001A11AB">
      <w:r>
        <w:continuationSeparator/>
      </w:r>
    </w:p>
  </w:footnote>
  <w:footnote w:id="1">
    <w:p w14:paraId="595CE66A" w14:textId="77777777" w:rsidR="007E474F" w:rsidRPr="00440969" w:rsidRDefault="007E474F" w:rsidP="007E474F">
      <w:pPr>
        <w:pStyle w:val="FootnoteText"/>
        <w:rPr>
          <w:rFonts w:ascii="Verdana" w:hAnsi="Verdana"/>
          <w:sz w:val="16"/>
          <w:szCs w:val="16"/>
          <w:lang w:val="nl-B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1E"/>
    <w:multiLevelType w:val="hybridMultilevel"/>
    <w:tmpl w:val="1C9CCE44"/>
    <w:lvl w:ilvl="0" w:tplc="34B2116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F059B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B77770"/>
    <w:multiLevelType w:val="hybridMultilevel"/>
    <w:tmpl w:val="31C6F20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C652DFB"/>
    <w:multiLevelType w:val="hybridMultilevel"/>
    <w:tmpl w:val="82EC027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EBA1DB1"/>
    <w:multiLevelType w:val="hybridMultilevel"/>
    <w:tmpl w:val="6F4E830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33F7B1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514E8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60109C"/>
    <w:multiLevelType w:val="hybridMultilevel"/>
    <w:tmpl w:val="DF460178"/>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BE024E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CE110F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D4748B"/>
    <w:multiLevelType w:val="hybridMultilevel"/>
    <w:tmpl w:val="9C7603EA"/>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E100B00"/>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2F7D9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4B3D7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F97E74"/>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277F1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E33B2D"/>
    <w:multiLevelType w:val="hybridMultilevel"/>
    <w:tmpl w:val="E39A080A"/>
    <w:lvl w:ilvl="0" w:tplc="C92AD4A8">
      <w:numFmt w:val="bullet"/>
      <w:lvlText w:val="-"/>
      <w:lvlJc w:val="left"/>
      <w:pPr>
        <w:ind w:left="360" w:hanging="360"/>
      </w:pPr>
      <w:rPr>
        <w:rFonts w:ascii="Corbel" w:eastAsia="Times New Roman" w:hAnsi="Corbel" w:cs="Times New Roman" w:hint="default"/>
        <w:i/>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5B229C3"/>
    <w:multiLevelType w:val="hybridMultilevel"/>
    <w:tmpl w:val="CB3094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63F538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9DE45D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611D09"/>
    <w:multiLevelType w:val="hybridMultilevel"/>
    <w:tmpl w:val="0CCC4EA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D5B1A4B"/>
    <w:multiLevelType w:val="hybridMultilevel"/>
    <w:tmpl w:val="FA1A6420"/>
    <w:lvl w:ilvl="0" w:tplc="54BC2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EB1ED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E7130F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06D57A7"/>
    <w:multiLevelType w:val="hybridMultilevel"/>
    <w:tmpl w:val="1D3878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71D6E0B"/>
    <w:multiLevelType w:val="hybridMultilevel"/>
    <w:tmpl w:val="EDA8F828"/>
    <w:lvl w:ilvl="0" w:tplc="9C54A7AC">
      <w:start w:val="2018"/>
      <w:numFmt w:val="bullet"/>
      <w:lvlText w:val="-"/>
      <w:lvlJc w:val="left"/>
      <w:pPr>
        <w:ind w:left="360" w:hanging="360"/>
      </w:pPr>
      <w:rPr>
        <w:rFonts w:ascii="Corbel" w:eastAsia="Times New Roman" w:hAnsi="Corbel"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0647EA"/>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3336B5"/>
    <w:multiLevelType w:val="hybridMultilevel"/>
    <w:tmpl w:val="E72C2B96"/>
    <w:lvl w:ilvl="0" w:tplc="0409000B">
      <w:start w:val="1"/>
      <w:numFmt w:val="bullet"/>
      <w:lvlText w:val=""/>
      <w:lvlJc w:val="left"/>
      <w:pPr>
        <w:tabs>
          <w:tab w:val="num" w:pos="1080"/>
        </w:tabs>
        <w:ind w:left="1080" w:hanging="360"/>
      </w:pPr>
      <w:rPr>
        <w:rFonts w:ascii="Wingdings" w:hAnsi="Wingdings" w:hint="default"/>
      </w:rPr>
    </w:lvl>
    <w:lvl w:ilvl="1" w:tplc="54BC233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484A27"/>
    <w:multiLevelType w:val="hybridMultilevel"/>
    <w:tmpl w:val="EBACE044"/>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70C35A2"/>
    <w:multiLevelType w:val="hybridMultilevel"/>
    <w:tmpl w:val="AEBE509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80E581E"/>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A9F6188"/>
    <w:multiLevelType w:val="hybridMultilevel"/>
    <w:tmpl w:val="E9F89682"/>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F1D3016"/>
    <w:multiLevelType w:val="hybridMultilevel"/>
    <w:tmpl w:val="942CF188"/>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19F5C46"/>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6604B8"/>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763619"/>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6D194B"/>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4B80F2F"/>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216028"/>
    <w:multiLevelType w:val="hybridMultilevel"/>
    <w:tmpl w:val="6542F73E"/>
    <w:lvl w:ilvl="0" w:tplc="C92AD4A8">
      <w:numFmt w:val="bullet"/>
      <w:lvlText w:val="-"/>
      <w:lvlJc w:val="left"/>
      <w:pPr>
        <w:ind w:left="360" w:hanging="360"/>
      </w:pPr>
      <w:rPr>
        <w:rFonts w:ascii="Corbel" w:eastAsia="Times New Roman" w:hAnsi="Corbel" w:cs="Times New Roman" w:hint="default"/>
        <w:i/>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E64053C"/>
    <w:multiLevelType w:val="hybridMultilevel"/>
    <w:tmpl w:val="5E1CD8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7"/>
  </w:num>
  <w:num w:numId="2">
    <w:abstractNumId w:val="21"/>
  </w:num>
  <w:num w:numId="3">
    <w:abstractNumId w:val="33"/>
  </w:num>
  <w:num w:numId="4">
    <w:abstractNumId w:val="37"/>
  </w:num>
  <w:num w:numId="5">
    <w:abstractNumId w:val="26"/>
  </w:num>
  <w:num w:numId="6">
    <w:abstractNumId w:val="35"/>
  </w:num>
  <w:num w:numId="7">
    <w:abstractNumId w:val="34"/>
  </w:num>
  <w:num w:numId="8">
    <w:abstractNumId w:val="22"/>
  </w:num>
  <w:num w:numId="9">
    <w:abstractNumId w:val="9"/>
  </w:num>
  <w:num w:numId="10">
    <w:abstractNumId w:val="24"/>
  </w:num>
  <w:num w:numId="11">
    <w:abstractNumId w:val="18"/>
  </w:num>
  <w:num w:numId="12">
    <w:abstractNumId w:val="8"/>
  </w:num>
  <w:num w:numId="13">
    <w:abstractNumId w:val="36"/>
  </w:num>
  <w:num w:numId="14">
    <w:abstractNumId w:val="13"/>
  </w:num>
  <w:num w:numId="15">
    <w:abstractNumId w:val="5"/>
  </w:num>
  <w:num w:numId="16">
    <w:abstractNumId w:val="6"/>
  </w:num>
  <w:num w:numId="17">
    <w:abstractNumId w:val="1"/>
  </w:num>
  <w:num w:numId="18">
    <w:abstractNumId w:val="19"/>
  </w:num>
  <w:num w:numId="19">
    <w:abstractNumId w:val="23"/>
  </w:num>
  <w:num w:numId="20">
    <w:abstractNumId w:val="39"/>
  </w:num>
  <w:num w:numId="21">
    <w:abstractNumId w:val="30"/>
  </w:num>
  <w:num w:numId="22">
    <w:abstractNumId w:val="11"/>
  </w:num>
  <w:num w:numId="23">
    <w:abstractNumId w:val="0"/>
  </w:num>
  <w:num w:numId="24">
    <w:abstractNumId w:val="14"/>
  </w:num>
  <w:num w:numId="25">
    <w:abstractNumId w:val="17"/>
  </w:num>
  <w:num w:numId="26">
    <w:abstractNumId w:val="12"/>
  </w:num>
  <w:num w:numId="27">
    <w:abstractNumId w:val="15"/>
  </w:num>
  <w:num w:numId="28">
    <w:abstractNumId w:val="25"/>
  </w:num>
  <w:num w:numId="29">
    <w:abstractNumId w:val="20"/>
  </w:num>
  <w:num w:numId="30">
    <w:abstractNumId w:val="28"/>
  </w:num>
  <w:num w:numId="31">
    <w:abstractNumId w:val="29"/>
  </w:num>
  <w:num w:numId="32">
    <w:abstractNumId w:val="32"/>
  </w:num>
  <w:num w:numId="33">
    <w:abstractNumId w:val="10"/>
  </w:num>
  <w:num w:numId="34">
    <w:abstractNumId w:val="3"/>
  </w:num>
  <w:num w:numId="35">
    <w:abstractNumId w:val="4"/>
  </w:num>
  <w:num w:numId="36">
    <w:abstractNumId w:val="7"/>
  </w:num>
  <w:num w:numId="37">
    <w:abstractNumId w:val="16"/>
  </w:num>
  <w:num w:numId="38">
    <w:abstractNumId w:val="31"/>
  </w:num>
  <w:num w:numId="39">
    <w:abstractNumId w:val="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B"/>
    <w:rsid w:val="000A1F80"/>
    <w:rsid w:val="000D5184"/>
    <w:rsid w:val="00106048"/>
    <w:rsid w:val="00145515"/>
    <w:rsid w:val="001A11AB"/>
    <w:rsid w:val="001C2501"/>
    <w:rsid w:val="001E5314"/>
    <w:rsid w:val="00230C7F"/>
    <w:rsid w:val="002613FF"/>
    <w:rsid w:val="002F3177"/>
    <w:rsid w:val="003402DD"/>
    <w:rsid w:val="00367963"/>
    <w:rsid w:val="003A1E09"/>
    <w:rsid w:val="003A791F"/>
    <w:rsid w:val="003A7AA6"/>
    <w:rsid w:val="003B0F04"/>
    <w:rsid w:val="003D3611"/>
    <w:rsid w:val="003E4C33"/>
    <w:rsid w:val="00411B2D"/>
    <w:rsid w:val="00457999"/>
    <w:rsid w:val="00457D76"/>
    <w:rsid w:val="00474CD1"/>
    <w:rsid w:val="004968D2"/>
    <w:rsid w:val="004F45FB"/>
    <w:rsid w:val="005B3B0A"/>
    <w:rsid w:val="00611D03"/>
    <w:rsid w:val="00615AD6"/>
    <w:rsid w:val="0062066B"/>
    <w:rsid w:val="0063713D"/>
    <w:rsid w:val="006A064B"/>
    <w:rsid w:val="006D2719"/>
    <w:rsid w:val="006F0377"/>
    <w:rsid w:val="00700891"/>
    <w:rsid w:val="00773098"/>
    <w:rsid w:val="00780A67"/>
    <w:rsid w:val="00791317"/>
    <w:rsid w:val="007E474F"/>
    <w:rsid w:val="00877C86"/>
    <w:rsid w:val="00895CF3"/>
    <w:rsid w:val="008B3F73"/>
    <w:rsid w:val="008C1614"/>
    <w:rsid w:val="00923745"/>
    <w:rsid w:val="00960C88"/>
    <w:rsid w:val="00982533"/>
    <w:rsid w:val="009C5776"/>
    <w:rsid w:val="009E4896"/>
    <w:rsid w:val="00AC6174"/>
    <w:rsid w:val="00AE69FD"/>
    <w:rsid w:val="00B37B78"/>
    <w:rsid w:val="00B40E6C"/>
    <w:rsid w:val="00B47FE4"/>
    <w:rsid w:val="00B56A51"/>
    <w:rsid w:val="00B6570B"/>
    <w:rsid w:val="00B95CEB"/>
    <w:rsid w:val="00C14B6D"/>
    <w:rsid w:val="00C17B6D"/>
    <w:rsid w:val="00C239CF"/>
    <w:rsid w:val="00C31D9C"/>
    <w:rsid w:val="00CA130C"/>
    <w:rsid w:val="00CA1FB9"/>
    <w:rsid w:val="00CC2F86"/>
    <w:rsid w:val="00CE04A6"/>
    <w:rsid w:val="00D208C2"/>
    <w:rsid w:val="00DA1848"/>
    <w:rsid w:val="00DD75E7"/>
    <w:rsid w:val="00DF721C"/>
    <w:rsid w:val="00E44A08"/>
    <w:rsid w:val="00EE4A7C"/>
    <w:rsid w:val="00F026D0"/>
    <w:rsid w:val="00F4154A"/>
    <w:rsid w:val="00F50AD5"/>
    <w:rsid w:val="00FD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E89F"/>
  <w15:docId w15:val="{A06B1518-6DB9-4C4A-B9BE-5961BD46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1AB"/>
    <w:pPr>
      <w:widowControl w:val="0"/>
      <w:adjustRightInd w:val="0"/>
      <w:spacing w:line="360" w:lineRule="atLeast"/>
      <w:jc w:val="center"/>
      <w:textAlignment w:val="baseline"/>
    </w:pPr>
    <w:rPr>
      <w:b/>
      <w:sz w:val="32"/>
      <w:szCs w:val="20"/>
      <w:lang w:val="nl-NL"/>
    </w:rPr>
  </w:style>
  <w:style w:type="character" w:customStyle="1" w:styleId="TitleChar">
    <w:name w:val="Title Char"/>
    <w:basedOn w:val="DefaultParagraphFont"/>
    <w:link w:val="Title"/>
    <w:rsid w:val="001A11AB"/>
    <w:rPr>
      <w:rFonts w:ascii="Times New Roman" w:eastAsia="Times New Roman" w:hAnsi="Times New Roman" w:cs="Times New Roman"/>
      <w:b/>
      <w:sz w:val="32"/>
      <w:szCs w:val="20"/>
    </w:rPr>
  </w:style>
  <w:style w:type="paragraph" w:styleId="FootnoteText">
    <w:name w:val="footnote text"/>
    <w:basedOn w:val="Normal"/>
    <w:link w:val="FootnoteTextChar"/>
    <w:uiPriority w:val="99"/>
    <w:semiHidden/>
    <w:rsid w:val="001A11AB"/>
    <w:rPr>
      <w:sz w:val="20"/>
      <w:szCs w:val="20"/>
      <w:lang w:val="en-GB"/>
    </w:rPr>
  </w:style>
  <w:style w:type="character" w:customStyle="1" w:styleId="FootnoteTextChar">
    <w:name w:val="Footnote Text Char"/>
    <w:basedOn w:val="DefaultParagraphFont"/>
    <w:link w:val="FootnoteText"/>
    <w:uiPriority w:val="99"/>
    <w:semiHidden/>
    <w:rsid w:val="001A11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1A11AB"/>
    <w:rPr>
      <w:vertAlign w:val="superscript"/>
    </w:rPr>
  </w:style>
  <w:style w:type="paragraph" w:styleId="BalloonText">
    <w:name w:val="Balloon Text"/>
    <w:basedOn w:val="Normal"/>
    <w:link w:val="BalloonTextChar"/>
    <w:uiPriority w:val="99"/>
    <w:semiHidden/>
    <w:unhideWhenUsed/>
    <w:rsid w:val="001A11AB"/>
    <w:rPr>
      <w:rFonts w:ascii="Tahoma" w:hAnsi="Tahoma" w:cs="Tahoma"/>
      <w:sz w:val="16"/>
      <w:szCs w:val="16"/>
    </w:rPr>
  </w:style>
  <w:style w:type="character" w:customStyle="1" w:styleId="BalloonTextChar">
    <w:name w:val="Balloon Text Char"/>
    <w:basedOn w:val="DefaultParagraphFont"/>
    <w:link w:val="BalloonText"/>
    <w:uiPriority w:val="99"/>
    <w:semiHidden/>
    <w:rsid w:val="001A11AB"/>
    <w:rPr>
      <w:rFonts w:ascii="Tahoma" w:eastAsia="Times New Roman" w:hAnsi="Tahoma" w:cs="Tahoma"/>
      <w:sz w:val="16"/>
      <w:szCs w:val="16"/>
      <w:lang w:val="en-US"/>
    </w:rPr>
  </w:style>
  <w:style w:type="paragraph" w:styleId="Footer">
    <w:name w:val="footer"/>
    <w:basedOn w:val="Normal"/>
    <w:link w:val="FooterChar"/>
    <w:uiPriority w:val="99"/>
    <w:rsid w:val="00FD7DA4"/>
    <w:pPr>
      <w:tabs>
        <w:tab w:val="center" w:pos="4320"/>
        <w:tab w:val="right" w:pos="8640"/>
      </w:tabs>
    </w:pPr>
  </w:style>
  <w:style w:type="character" w:customStyle="1" w:styleId="FooterChar">
    <w:name w:val="Footer Char"/>
    <w:basedOn w:val="DefaultParagraphFont"/>
    <w:link w:val="Footer"/>
    <w:uiPriority w:val="99"/>
    <w:rsid w:val="00FD7DA4"/>
    <w:rPr>
      <w:rFonts w:ascii="Times New Roman" w:eastAsia="Times New Roman" w:hAnsi="Times New Roman" w:cs="Times New Roman"/>
      <w:sz w:val="24"/>
      <w:szCs w:val="24"/>
      <w:lang w:val="en-US"/>
    </w:rPr>
  </w:style>
  <w:style w:type="character" w:styleId="PageNumber">
    <w:name w:val="page number"/>
    <w:basedOn w:val="DefaultParagraphFont"/>
    <w:rsid w:val="00FD7DA4"/>
  </w:style>
  <w:style w:type="table" w:styleId="TableGrid">
    <w:name w:val="Table Grid"/>
    <w:basedOn w:val="TableNormal"/>
    <w:uiPriority w:val="59"/>
    <w:rsid w:val="00FD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0C88"/>
    <w:pPr>
      <w:widowControl w:val="0"/>
      <w:tabs>
        <w:tab w:val="center" w:pos="4320"/>
        <w:tab w:val="right" w:pos="8640"/>
      </w:tabs>
      <w:adjustRightInd w:val="0"/>
      <w:spacing w:line="360" w:lineRule="atLeast"/>
      <w:jc w:val="both"/>
      <w:textAlignment w:val="baseline"/>
    </w:pPr>
    <w:rPr>
      <w:rFonts w:ascii="Verdana" w:hAnsi="Verdana"/>
      <w:sz w:val="20"/>
      <w:szCs w:val="20"/>
      <w:lang w:val="nl-BE"/>
    </w:rPr>
  </w:style>
  <w:style w:type="character" w:customStyle="1" w:styleId="HeaderChar">
    <w:name w:val="Header Char"/>
    <w:basedOn w:val="DefaultParagraphFont"/>
    <w:link w:val="Header"/>
    <w:rsid w:val="00960C88"/>
    <w:rPr>
      <w:rFonts w:ascii="Verdana" w:eastAsia="Times New Roman" w:hAnsi="Verdana" w:cs="Times New Roman"/>
      <w:sz w:val="20"/>
      <w:szCs w:val="20"/>
      <w:lang w:val="nl-BE"/>
    </w:rPr>
  </w:style>
  <w:style w:type="paragraph" w:styleId="ListParagraph">
    <w:name w:val="List Paragraph"/>
    <w:basedOn w:val="Normal"/>
    <w:uiPriority w:val="34"/>
    <w:qFormat/>
    <w:rsid w:val="00791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5317f3cdb684721bcb71599bcbd4ca1 xmlns="2f7077c7-c8d5-48ef-99dc-251f8ba71342">
      <Terms xmlns="http://schemas.microsoft.com/office/infopath/2007/PartnerControls">
        <TermInfo xmlns="http://schemas.microsoft.com/office/infopath/2007/PartnerControls">
          <TermName xmlns="http://schemas.microsoft.com/office/infopath/2007/PartnerControls">SEC-OND</TermName>
          <TermId xmlns="http://schemas.microsoft.com/office/infopath/2007/PartnerControls">86946f31-181f-4b83-ae91-ce3f3bc7b54c</TermId>
        </TermInfo>
      </Terms>
    </g5317f3cdb684721bcb71599bcbd4ca1>
    <TaxCatchAll xmlns="2f7077c7-c8d5-48ef-99dc-251f8ba71342">
      <Value>195</Value>
      <Value>215</Value>
      <Value>188</Value>
      <Value>207</Value>
      <Value>224</Value>
    </TaxCatchAll>
    <hbdaf54255ee40fdbec2a224d2580d64 xmlns="2f7077c7-c8d5-48ef-99dc-251f8ba71342">
      <Terms xmlns="http://schemas.microsoft.com/office/infopath/2007/PartnerControls">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hbdaf54255ee40fdbec2a224d2580d64>
    <Subdomein xmlns="2f7077c7-c8d5-48ef-99dc-251f8ba71342">Stages 1</Subdomein>
    <pbdd46a495e14748a4ab3d3ebdb4d2e6 xmlns="2f7077c7-c8d5-48ef-99dc-251f8ba71342">
      <Terms xmlns="http://schemas.microsoft.com/office/infopath/2007/PartnerControls">
        <TermInfo xmlns="http://schemas.microsoft.com/office/infopath/2007/PartnerControls">
          <TermName xmlns="http://schemas.microsoft.com/office/infopath/2007/PartnerControls">Stuurgroep Stages (SG-STAGES)</TermName>
          <TermId xmlns="http://schemas.microsoft.com/office/infopath/2007/PartnerControls">c12ef5ef-d54e-4b7f-9b53-7f4f6e8c9955</TermId>
        </TermInfo>
      </Terms>
    </pbdd46a495e14748a4ab3d3ebdb4d2e6>
    <DocType xmlns="2f7077c7-c8d5-48ef-99dc-251f8ba71342">Formulier</DocType>
    <Link xmlns="2f7077c7-c8d5-48ef-99dc-251f8ba71342">
      <Url xsi:nil="true"/>
      <Description xsi:nil="true"/>
    </Link>
    <Code xmlns="2f7077c7-c8d5-48ef-99dc-251f8ba71342" xsi:nil="true"/>
    <isKZ xmlns="2f7077c7-c8d5-48ef-99dc-251f8ba71342">1</isKZ>
    <de5253a4567c4cc4be936882fb3edd68 xmlns="2f7077c7-c8d5-48ef-99dc-251f8ba71342">
      <Terms xmlns="http://schemas.microsoft.com/office/infopath/2007/PartnerControls">
        <TermInfo xmlns="http://schemas.microsoft.com/office/infopath/2007/PartnerControls">
          <TermName xmlns="http://schemas.microsoft.com/office/infopath/2007/PartnerControls">Campus Brussel</TermName>
          <TermId xmlns="http://schemas.microsoft.com/office/infopath/2007/PartnerControls">812fe33e-4ceb-4722-a806-aba3c7b6cef0</TermId>
        </TermInfo>
        <TermInfo xmlns="http://schemas.microsoft.com/office/infopath/2007/PartnerControls">
          <TermName xmlns="http://schemas.microsoft.com/office/infopath/2007/PartnerControls">Kleuteronderwijs</TermName>
          <TermId xmlns="http://schemas.microsoft.com/office/infopath/2007/PartnerControls">0f0526cf-c310-4880-89c4-f1be6c362b6f</TermId>
        </TermInfo>
      </Terms>
    </de5253a4567c4cc4be936882fb3edd68>
    <Datum xmlns="2f7077c7-c8d5-48ef-99dc-251f8ba71342">2017-04-09T22:00:00+00:00</Datum>
    <i96d39b8e6a449ecb90d0537312d02db xmlns="2f7077c7-c8d5-48ef-99dc-251f8ba71342">
      <Terms xmlns="http://schemas.microsoft.com/office/infopath/2007/PartnerControls">
        <TermInfo xmlns="http://schemas.microsoft.com/office/infopath/2007/PartnerControls">
          <TermName xmlns="http://schemas.microsoft.com/office/infopath/2007/PartnerControls">Onderwijs (ONDW)</TermName>
          <TermId xmlns="http://schemas.microsoft.com/office/infopath/2007/PartnerControls">25330007-8756-4cd6-accd-9b8a8b5d2fbb</TermId>
        </TermInfo>
      </Terms>
    </i96d39b8e6a449ecb90d0537312d02db>
    <_dlc_DocId xmlns="2f7077c7-c8d5-48ef-99dc-251f8ba71342">DOCID-662-53</_dlc_DocId>
    <_dlc_DocIdUrl xmlns="2f7077c7-c8d5-48ef-99dc-251f8ba71342">
      <Url>https://portal.odisee.be/Professioneelonderwijs/Onderwijs/Kleuteronderwijs/Kwaliteitsraamwerk/beheer/_layouts/DocIdRedir.aspx?ID=DOCID-662-53</Url>
      <Description>DOCID-662-53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ier" ma:contentTypeID="0x0101008088991570411D4C9B6925399E244AD80F030056B56A1A90BDF246B0CA3002E4218FF9" ma:contentTypeVersion="59" ma:contentTypeDescription="" ma:contentTypeScope="" ma:versionID="e8c146f1f52fa13e1c02c9c90736bec2">
  <xsd:schema xmlns:xsd="http://www.w3.org/2001/XMLSchema" xmlns:xs="http://www.w3.org/2001/XMLSchema" xmlns:p="http://schemas.microsoft.com/office/2006/metadata/properties" xmlns:ns2="2f7077c7-c8d5-48ef-99dc-251f8ba71342" targetNamespace="http://schemas.microsoft.com/office/2006/metadata/properties" ma:root="true" ma:fieldsID="c8e79e05f58c200cbc1ed9ab3d904d54" ns2:_="">
    <xsd:import namespace="2f7077c7-c8d5-48ef-99dc-251f8ba71342"/>
    <xsd:element name="properties">
      <xsd:complexType>
        <xsd:sequence>
          <xsd:element name="documentManagement">
            <xsd:complexType>
              <xsd:all>
                <xsd:element ref="ns2:Code" minOccurs="0"/>
                <xsd:element ref="ns2:Datum" minOccurs="0"/>
                <xsd:element ref="ns2:TaxCatchAll" minOccurs="0"/>
                <xsd:element ref="ns2:TaxCatchAllLabel" minOccurs="0"/>
                <xsd:element ref="ns2:de5253a4567c4cc4be936882fb3edd68" minOccurs="0"/>
                <xsd:element ref="ns2:hbdaf54255ee40fdbec2a224d2580d64" minOccurs="0"/>
                <xsd:element ref="ns2:g5317f3cdb684721bcb71599bcbd4ca1" minOccurs="0"/>
                <xsd:element ref="ns2:i96d39b8e6a449ecb90d0537312d02db" minOccurs="0"/>
                <xsd:element ref="ns2:Subdomein" minOccurs="0"/>
                <xsd:element ref="ns2:pbdd46a495e14748a4ab3d3ebdb4d2e6" minOccurs="0"/>
                <xsd:element ref="ns2:_dlc_DocId" minOccurs="0"/>
                <xsd:element ref="ns2:_dlc_DocIdUrl" minOccurs="0"/>
                <xsd:element ref="ns2:_dlc_DocIdPersistId" minOccurs="0"/>
                <xsd:element ref="ns2:Link" minOccurs="0"/>
                <xsd:element ref="ns2:DocType" minOccurs="0"/>
                <xsd:element ref="ns2:is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7c7-c8d5-48ef-99dc-251f8ba71342" elementFormDefault="qualified">
    <xsd:import namespace="http://schemas.microsoft.com/office/2006/documentManagement/types"/>
    <xsd:import namespace="http://schemas.microsoft.com/office/infopath/2007/PartnerControls"/>
    <xsd:element name="Code" ma:index="2" nillable="true" ma:displayName="Code" ma:hidden="true" ma:internalName="Code" ma:readOnly="false">
      <xsd:simpleType>
        <xsd:restriction base="dms:Text">
          <xsd:maxLength value="255"/>
        </xsd:restriction>
      </xsd:simpleType>
    </xsd:element>
    <xsd:element name="Datum" ma:index="3" nillable="true" ma:displayName="Datum" ma:format="DateOnly" ma:internalName="Datum" ma:readOnly="false">
      <xsd:simpleType>
        <xsd:restriction base="dms:DateTime"/>
      </xsd:simpleType>
    </xsd:element>
    <xsd:element name="TaxCatchAll" ma:index="8" nillable="true" ma:displayName="Taxonomy Catch All Column" ma:description="" ma:hidden="true" ma:list="{bd4d6e12-6d76-40dd-83c1-00b2e9178017}" ma:internalName="TaxCatchAll" ma:showField="CatchAllData"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d4d6e12-6d76-40dd-83c1-00b2e9178017}" ma:internalName="TaxCatchAllLabel" ma:readOnly="true" ma:showField="CatchAllDataLabel" ma:web="2f7077c7-c8d5-48ef-99dc-251f8ba71342">
      <xsd:complexType>
        <xsd:complexContent>
          <xsd:extension base="dms:MultiChoiceLookup">
            <xsd:sequence>
              <xsd:element name="Value" type="dms:Lookup" maxOccurs="unbounded" minOccurs="0" nillable="true"/>
            </xsd:sequence>
          </xsd:extension>
        </xsd:complexContent>
      </xsd:complexType>
    </xsd:element>
    <xsd:element name="de5253a4567c4cc4be936882fb3edd68" ma:index="10" nillable="true" ma:taxonomy="true" ma:internalName="de5253a4567c4cc4be936882fb3edd68" ma:taxonomyFieldName="Toepassingsgebied" ma:displayName="Toepassingsgebied" ma:readOnly="false" ma:default="" ma:fieldId="{de5253a4-567c-4cc4-be93-6882fb3edd68}"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hbdaf54255ee40fdbec2a224d2580d64" ma:index="12" nillable="true" ma:taxonomy="true" ma:internalName="hbdaf54255ee40fdbec2a224d2580d64" ma:taxonomyFieldName="Doelgroep" ma:displayName="Doelgroep" ma:readOnly="false" ma:default="" ma:fieldId="{1bdaf542-55ee-40fd-bec2-a224d2580d64}" ma:taxonomyMulti="true" ma:sspId="1f8b65a7-d30c-459c-82f7-afc4cebd3119" ma:termSetId="b161dd8d-1460-4e60-992a-e69de40a1b89" ma:anchorId="00000000-0000-0000-0000-000000000000" ma:open="false" ma:isKeyword="false">
      <xsd:complexType>
        <xsd:sequence>
          <xsd:element ref="pc:Terms" minOccurs="0" maxOccurs="1"/>
        </xsd:sequence>
      </xsd:complexType>
    </xsd:element>
    <xsd:element name="g5317f3cdb684721bcb71599bcbd4ca1" ma:index="16" nillable="true" ma:taxonomy="true" ma:internalName="g5317f3cdb684721bcb71599bcbd4ca1" ma:taxonomyFieldName="Beheerder" ma:displayName="Beheerder" ma:readOnly="false" ma:default="" ma:fieldId="{05317f3c-db68-4721-bcb7-1599bcbd4ca1}" ma:sspId="1f8b65a7-d30c-459c-82f7-afc4cebd3119" ma:termSetId="7c06143a-2d04-4349-a935-6c1ee64df756" ma:anchorId="00000000-0000-0000-0000-000000000000" ma:open="false" ma:isKeyword="false">
      <xsd:complexType>
        <xsd:sequence>
          <xsd:element ref="pc:Terms" minOccurs="0" maxOccurs="1"/>
        </xsd:sequence>
      </xsd:complexType>
    </xsd:element>
    <xsd:element name="i96d39b8e6a449ecb90d0537312d02db" ma:index="18" nillable="true" ma:taxonomy="true" ma:internalName="i96d39b8e6a449ecb90d0537312d02db" ma:taxonomyFieldName="Domein" ma:displayName="Domein" ma:readOnly="false" ma:default="" ma:fieldId="{296d39b8-e6a4-49ec-b90d-0537312d02db}" ma:taxonomyMulti="true" ma:sspId="1f8b65a7-d30c-459c-82f7-afc4cebd3119" ma:termSetId="f9360135-038c-437e-ba3e-a79ed113ec4e" ma:anchorId="00000000-0000-0000-0000-000000000000" ma:open="false" ma:isKeyword="false">
      <xsd:complexType>
        <xsd:sequence>
          <xsd:element ref="pc:Terms" minOccurs="0" maxOccurs="1"/>
        </xsd:sequence>
      </xsd:complexType>
    </xsd:element>
    <xsd:element name="Subdomein" ma:index="20" nillable="true" ma:displayName="Subdomein" ma:internalName="Subdomein" ma:readOnly="false">
      <xsd:simpleType>
        <xsd:restriction base="dms:Text">
          <xsd:maxLength value="255"/>
        </xsd:restriction>
      </xsd:simpleType>
    </xsd:element>
    <xsd:element name="pbdd46a495e14748a4ab3d3ebdb4d2e6" ma:index="21" nillable="true" ma:taxonomy="true" ma:internalName="pbdd46a495e14748a4ab3d3ebdb4d2e6" ma:taxonomyFieldName="Goedgekeurd_x0020_door" ma:displayName="Goedgekeurd door" ma:readOnly="false" ma:default="" ma:fieldId="{9bdd46a4-95e1-4748-a4ab-3d3ebdb4d2e6}" ma:taxonomyMulti="true" ma:sspId="1f8b65a7-d30c-459c-82f7-afc4cebd3119" ma:termSetId="b8cd4e54-0a46-46d1-b118-f68fef55e77e" ma:anchorId="00000000-0000-0000-0000-000000000000" ma:open="false" ma:isKeyword="false">
      <xsd:complexType>
        <xsd:sequence>
          <xsd:element ref="pc:Terms" minOccurs="0" maxOccurs="1"/>
        </xsd:sequence>
      </xsd:complexType>
    </xsd:element>
    <xsd:element name="_dlc_DocId" ma:index="23" nillable="true" ma:displayName="Waarde van de document-id" ma:description="De waarde van de document-id die aan dit item is toegewezen." ma:internalName="_dlc_DocId" ma:readOnly="true">
      <xsd:simpleType>
        <xsd:restriction base="dms:Text"/>
      </xsd:simpleType>
    </xsd:element>
    <xsd:element name="_dlc_DocIdUrl" ma:index="2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Link" ma:index="26" nillable="true" ma:displayName="Link"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27" nillable="true" ma:displayName="DocType" ma:hidden="true" ma:internalName="DocType" ma:readOnly="false">
      <xsd:simpleType>
        <xsd:restriction base="dms:Text">
          <xsd:maxLength value="255"/>
        </xsd:restriction>
      </xsd:simpleType>
    </xsd:element>
    <xsd:element name="isKZ" ma:index="28" nillable="true" ma:displayName="isKZ" ma:default="1" ma:hidden="true" ma:internalName="isKZ"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9FE8-D969-41F8-AE6E-62A7EB4B4FFF}">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2f7077c7-c8d5-48ef-99dc-251f8ba71342"/>
    <ds:schemaRef ds:uri="http://www.w3.org/XML/1998/namespace"/>
    <ds:schemaRef ds:uri="http://purl.org/dc/dcmitype/"/>
  </ds:schemaRefs>
</ds:datastoreItem>
</file>

<file path=customXml/itemProps2.xml><?xml version="1.0" encoding="utf-8"?>
<ds:datastoreItem xmlns:ds="http://schemas.openxmlformats.org/officeDocument/2006/customXml" ds:itemID="{C2CB2714-2FA4-4165-99BC-129B5F41F8A4}">
  <ds:schemaRefs>
    <ds:schemaRef ds:uri="http://schemas.microsoft.com/sharepoint/v3/contenttype/forms"/>
  </ds:schemaRefs>
</ds:datastoreItem>
</file>

<file path=customXml/itemProps3.xml><?xml version="1.0" encoding="utf-8"?>
<ds:datastoreItem xmlns:ds="http://schemas.openxmlformats.org/officeDocument/2006/customXml" ds:itemID="{BAB813B5-5DAA-430D-B5AE-F1572C8D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7c7-c8d5-48ef-99dc-251f8ba71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BD00D-A49F-44C7-B65D-30883C12F3C5}">
  <ds:schemaRefs>
    <ds:schemaRef ds:uri="http://schemas.microsoft.com/sharepoint/events"/>
  </ds:schemaRefs>
</ds:datastoreItem>
</file>

<file path=customXml/itemProps5.xml><?xml version="1.0" encoding="utf-8"?>
<ds:datastoreItem xmlns:ds="http://schemas.openxmlformats.org/officeDocument/2006/customXml" ds:itemID="{0B6C4E53-2D05-44E7-B2A4-7B6E1541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1813</Words>
  <Characters>9973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BAILSE</dc:creator>
  <cp:keywords/>
  <dc:description/>
  <cp:lastModifiedBy>Els Dejaegere</cp:lastModifiedBy>
  <cp:revision>5</cp:revision>
  <dcterms:created xsi:type="dcterms:W3CDTF">2019-04-01T07:21:00Z</dcterms:created>
  <dcterms:modified xsi:type="dcterms:W3CDTF">2019-10-14T12:50:00Z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0x0101008088991570411D4C9B6925399E244AD80F030056B56A1A90BDF246B0CA3002E4218FF9</vt:lpwstr>
  </property>
  <property fmtid="{D5CDD505-2E9C-101B-9397-08002B2CF9AE}" pid="3" name="_dlc_DocIdItemGuid">
    <vt:lpwstr>2afabeb5-07fa-4392-b48e-84900c97c7dd</vt:lpwstr>
  </property>
  <property fmtid="{D5CDD505-2E9C-101B-9397-08002B2CF9AE}" pid="4" name="Toepassingsgebied">
    <vt:lpwstr>195;#Campus Brussel|812fe33e-4ceb-4722-a806-aba3c7b6cef0;#215;#Kleuteronderwijs|0f0526cf-c310-4880-89c4-f1be6c362b6f</vt:lpwstr>
  </property>
  <property fmtid="{D5CDD505-2E9C-101B-9397-08002B2CF9AE}" pid="5" name="Beheerder">
    <vt:lpwstr>224;#SEC-OND|86946f31-181f-4b83-ae91-ce3f3bc7b54c</vt:lpwstr>
  </property>
  <property fmtid="{D5CDD505-2E9C-101B-9397-08002B2CF9AE}" pid="6" name="Doelgroep">
    <vt:lpwstr>215;#Kleuteronderwijs|0f0526cf-c310-4880-89c4-f1be6c362b6f</vt:lpwstr>
  </property>
  <property fmtid="{D5CDD505-2E9C-101B-9397-08002B2CF9AE}" pid="7" name="Referentie">
    <vt:lpwstr/>
  </property>
  <property fmtid="{D5CDD505-2E9C-101B-9397-08002B2CF9AE}" pid="8" name="Goedgekeurd door">
    <vt:lpwstr>207;#Stuurgroep Stages (SG-STAGES)|c12ef5ef-d54e-4b7f-9b53-7f4f6e8c9955</vt:lpwstr>
  </property>
  <property fmtid="{D5CDD505-2E9C-101B-9397-08002B2CF9AE}" pid="9" name="Domein">
    <vt:lpwstr>188;#Onderwijs (ONDW)|25330007-8756-4cd6-accd-9b8a8b5d2fbb</vt:lpwstr>
  </property>
  <property fmtid="{D5CDD505-2E9C-101B-9397-08002B2CF9AE}" pid="10" name="i287db502502452abc78d2a07cdf6156">
    <vt:lpwstr/>
  </property>
  <property fmtid="{D5CDD505-2E9C-101B-9397-08002B2CF9AE}" pid="11" name="e7162be9256b4cc199e3692cbe1ddc1b">
    <vt:lpwstr/>
  </property>
  <property fmtid="{D5CDD505-2E9C-101B-9397-08002B2CF9AE}" pid="12" name="Documenttype">
    <vt:lpwstr/>
  </property>
</Properties>
</file>