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AD2A" w14:textId="77777777" w:rsidR="00B02C3B" w:rsidRPr="008F4C00" w:rsidRDefault="00B02C3B" w:rsidP="00AB1645">
      <w:pPr>
        <w:rPr>
          <w:rFonts w:asciiTheme="majorHAnsi" w:hAnsiTheme="majorHAnsi" w:cstheme="majorHAnsi"/>
          <w:sz w:val="22"/>
          <w:szCs w:val="22"/>
          <w:lang w:val="nl-BE"/>
        </w:rPr>
        <w:sectPr w:rsidR="00B02C3B" w:rsidRPr="008F4C00" w:rsidSect="008F4C00">
          <w:headerReference w:type="even" r:id="rId8"/>
          <w:headerReference w:type="default" r:id="rId9"/>
          <w:footerReference w:type="default" r:id="rId10"/>
          <w:footerReference w:type="first" r:id="rId11"/>
          <w:pgSz w:w="11900" w:h="16840" w:code="9"/>
          <w:pgMar w:top="1134" w:right="1474" w:bottom="2268" w:left="1871" w:header="227" w:footer="420" w:gutter="0"/>
          <w:cols w:space="708"/>
          <w:titlePg/>
          <w:docGrid w:linePitch="360"/>
        </w:sectPr>
      </w:pPr>
    </w:p>
    <w:p w14:paraId="2E57F329" w14:textId="77777777" w:rsidR="002B51AD" w:rsidRPr="008F4C00" w:rsidRDefault="00F30B15" w:rsidP="00F30B15">
      <w:pPr>
        <w:pStyle w:val="Kop1"/>
        <w:rPr>
          <w:rFonts w:asciiTheme="majorHAnsi" w:hAnsiTheme="majorHAnsi" w:cstheme="majorHAnsi"/>
          <w:sz w:val="32"/>
          <w:szCs w:val="22"/>
          <w:lang w:val="nl-BE"/>
        </w:rPr>
      </w:pPr>
      <w:r w:rsidRPr="008F4C00">
        <w:rPr>
          <w:rFonts w:asciiTheme="majorHAnsi" w:hAnsiTheme="majorHAnsi" w:cstheme="majorHAnsi"/>
          <w:sz w:val="32"/>
          <w:szCs w:val="22"/>
          <w:lang w:val="nl-BE"/>
        </w:rPr>
        <w:lastRenderedPageBreak/>
        <w:t>Reflecteren</w:t>
      </w:r>
    </w:p>
    <w:p w14:paraId="7F1829A2" w14:textId="77777777" w:rsidR="00F30B15" w:rsidRPr="008F4C00" w:rsidRDefault="00F30B15" w:rsidP="00F30B15">
      <w:pPr>
        <w:rPr>
          <w:rFonts w:asciiTheme="majorHAnsi" w:hAnsiTheme="majorHAnsi" w:cstheme="majorHAnsi"/>
          <w:sz w:val="22"/>
          <w:szCs w:val="22"/>
          <w:lang w:val="nl-BE"/>
        </w:rPr>
      </w:pPr>
      <w:r w:rsidRPr="008F4C00">
        <w:rPr>
          <w:rFonts w:asciiTheme="majorHAnsi" w:hAnsiTheme="majorHAnsi" w:cstheme="majorHAnsi"/>
          <w:sz w:val="22"/>
          <w:szCs w:val="22"/>
          <w:lang w:val="nl-BE"/>
        </w:rPr>
        <w:t xml:space="preserve">Kies per halve dag één activiteit en analyseer deze aan de hand van onderstaand sjabloon. </w:t>
      </w:r>
    </w:p>
    <w:p w14:paraId="5D021F77" w14:textId="77777777" w:rsidR="00F30B15" w:rsidRPr="008F4C00" w:rsidRDefault="00F30B15" w:rsidP="00F30B15">
      <w:pPr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6"/>
        <w:gridCol w:w="7565"/>
      </w:tblGrid>
      <w:tr w:rsidR="00F30B15" w:rsidRPr="008F4C00" w14:paraId="155ECFB4" w14:textId="77777777" w:rsidTr="00BC527F">
        <w:tc>
          <w:tcPr>
            <w:tcW w:w="1242" w:type="dxa"/>
          </w:tcPr>
          <w:p w14:paraId="357DFC8F" w14:textId="77777777" w:rsidR="00F30B15" w:rsidRPr="008F4C00" w:rsidRDefault="00F30B15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C00">
              <w:rPr>
                <w:rFonts w:asciiTheme="majorHAnsi" w:hAnsiTheme="majorHAnsi" w:cstheme="majorHAnsi"/>
                <w:sz w:val="22"/>
                <w:szCs w:val="22"/>
              </w:rPr>
              <w:t>Datum</w:t>
            </w:r>
          </w:p>
        </w:tc>
        <w:tc>
          <w:tcPr>
            <w:tcW w:w="8963" w:type="dxa"/>
          </w:tcPr>
          <w:p w14:paraId="3D4EDC1B" w14:textId="77777777" w:rsidR="00F30B15" w:rsidRPr="008F4C00" w:rsidRDefault="00F30B15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0B15" w:rsidRPr="008F4C00" w14:paraId="12E2DEA6" w14:textId="77777777" w:rsidTr="00BC527F">
        <w:tc>
          <w:tcPr>
            <w:tcW w:w="1242" w:type="dxa"/>
          </w:tcPr>
          <w:p w14:paraId="7152E256" w14:textId="77777777" w:rsidR="00F30B15" w:rsidRPr="008F4C00" w:rsidRDefault="00F30B15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4C00">
              <w:rPr>
                <w:rFonts w:asciiTheme="majorHAnsi" w:hAnsiTheme="majorHAnsi" w:cstheme="majorHAnsi"/>
                <w:sz w:val="22"/>
                <w:szCs w:val="22"/>
              </w:rPr>
              <w:t>Activiteit</w:t>
            </w:r>
          </w:p>
        </w:tc>
        <w:tc>
          <w:tcPr>
            <w:tcW w:w="8963" w:type="dxa"/>
          </w:tcPr>
          <w:p w14:paraId="13C1F50E" w14:textId="77777777" w:rsidR="00F30B15" w:rsidRPr="008F4C00" w:rsidRDefault="00F30B15" w:rsidP="00BC52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4844180" w14:textId="77777777" w:rsidR="00F30B15" w:rsidRPr="008F4C00" w:rsidRDefault="00F30B15" w:rsidP="00F30B15">
      <w:pPr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216"/>
      </w:tblGrid>
      <w:tr w:rsidR="00AC58A0" w:rsidRPr="008F4C00" w14:paraId="2D72E165" w14:textId="77777777" w:rsidTr="00AC58A0">
        <w:tc>
          <w:tcPr>
            <w:tcW w:w="1555" w:type="dxa"/>
          </w:tcPr>
          <w:p w14:paraId="00D19203" w14:textId="77777777" w:rsidR="00AC58A0" w:rsidRPr="008F4C00" w:rsidRDefault="00AC58A0" w:rsidP="005C3CB0">
            <w:pPr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</w:pPr>
            <w:r w:rsidRPr="008F4C00"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  <w:t>Stap</w:t>
            </w:r>
          </w:p>
        </w:tc>
        <w:tc>
          <w:tcPr>
            <w:tcW w:w="7216" w:type="dxa"/>
          </w:tcPr>
          <w:p w14:paraId="02DB2DA6" w14:textId="0DFC5794" w:rsidR="00AC58A0" w:rsidRPr="008F4C00" w:rsidRDefault="00AC58A0" w:rsidP="008F4C00">
            <w:pPr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</w:pPr>
            <w:r w:rsidRPr="008F4C00"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  <w:t xml:space="preserve">Reflectie – gebruik richtvragen uit het </w:t>
            </w:r>
            <w:r w:rsidR="008F4C00"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  <w:t>GRROW-</w:t>
            </w:r>
            <w:r w:rsidRPr="008F4C00"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  <w:t>model</w:t>
            </w:r>
            <w:r w:rsidR="008F4C00"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  <w:t xml:space="preserve"> (zie stagewebsite</w:t>
            </w:r>
            <w:r w:rsidRPr="008F4C00"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  <w:t>) als leidraad</w:t>
            </w:r>
          </w:p>
        </w:tc>
      </w:tr>
      <w:tr w:rsidR="00AC58A0" w:rsidRPr="008F4C00" w14:paraId="31B6829B" w14:textId="77777777" w:rsidTr="00AC58A0">
        <w:tc>
          <w:tcPr>
            <w:tcW w:w="1555" w:type="dxa"/>
          </w:tcPr>
          <w:p w14:paraId="2B3DA57D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8F4C00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GOAL</w:t>
            </w:r>
          </w:p>
        </w:tc>
        <w:tc>
          <w:tcPr>
            <w:tcW w:w="7216" w:type="dxa"/>
          </w:tcPr>
          <w:p w14:paraId="770263AB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  <w:tr w:rsidR="00AC58A0" w:rsidRPr="008F4C00" w14:paraId="67DD06FD" w14:textId="77777777" w:rsidTr="00AC58A0">
        <w:tc>
          <w:tcPr>
            <w:tcW w:w="1555" w:type="dxa"/>
          </w:tcPr>
          <w:p w14:paraId="41BD50B2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8F4C00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REALITY</w:t>
            </w:r>
          </w:p>
        </w:tc>
        <w:tc>
          <w:tcPr>
            <w:tcW w:w="7216" w:type="dxa"/>
          </w:tcPr>
          <w:p w14:paraId="16CD9515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  <w:tr w:rsidR="00AC58A0" w:rsidRPr="008F4C00" w14:paraId="206A1901" w14:textId="77777777" w:rsidTr="00AC58A0">
        <w:tc>
          <w:tcPr>
            <w:tcW w:w="1555" w:type="dxa"/>
          </w:tcPr>
          <w:p w14:paraId="2562193D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8F4C00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RESOURCES</w:t>
            </w:r>
          </w:p>
        </w:tc>
        <w:tc>
          <w:tcPr>
            <w:tcW w:w="7216" w:type="dxa"/>
          </w:tcPr>
          <w:p w14:paraId="3F6F0044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  <w:tr w:rsidR="00AC58A0" w:rsidRPr="008F4C00" w14:paraId="01957F74" w14:textId="77777777" w:rsidTr="00AC58A0">
        <w:tc>
          <w:tcPr>
            <w:tcW w:w="1555" w:type="dxa"/>
          </w:tcPr>
          <w:p w14:paraId="214E0F36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8F4C00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OPTIONS</w:t>
            </w:r>
          </w:p>
        </w:tc>
        <w:tc>
          <w:tcPr>
            <w:tcW w:w="7216" w:type="dxa"/>
          </w:tcPr>
          <w:p w14:paraId="4AAA47E9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  <w:tr w:rsidR="00AC58A0" w:rsidRPr="008F4C00" w14:paraId="079AE919" w14:textId="77777777" w:rsidTr="00AC58A0">
        <w:tc>
          <w:tcPr>
            <w:tcW w:w="1555" w:type="dxa"/>
          </w:tcPr>
          <w:p w14:paraId="5F473565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8F4C00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WILL</w:t>
            </w:r>
          </w:p>
        </w:tc>
        <w:tc>
          <w:tcPr>
            <w:tcW w:w="7216" w:type="dxa"/>
          </w:tcPr>
          <w:p w14:paraId="49D83CA2" w14:textId="77777777" w:rsidR="00AC58A0" w:rsidRPr="008F4C00" w:rsidRDefault="00AC58A0" w:rsidP="005C3CB0">
            <w:pPr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</w:tbl>
    <w:p w14:paraId="5CED1A2E" w14:textId="77777777" w:rsidR="00AC58A0" w:rsidRPr="008F4C00" w:rsidRDefault="00AC58A0" w:rsidP="00AC58A0">
      <w:pPr>
        <w:rPr>
          <w:rFonts w:asciiTheme="majorHAnsi" w:hAnsiTheme="majorHAnsi" w:cstheme="majorHAnsi"/>
          <w:sz w:val="22"/>
          <w:szCs w:val="22"/>
          <w:lang w:val="nl-NL" w:eastAsia="nl-BE"/>
        </w:rPr>
      </w:pPr>
    </w:p>
    <w:p w14:paraId="0F123619" w14:textId="77777777" w:rsidR="00F06D37" w:rsidRPr="008F4C00" w:rsidRDefault="00F06D37" w:rsidP="00F06D37">
      <w:pPr>
        <w:rPr>
          <w:rFonts w:asciiTheme="majorHAnsi" w:hAnsiTheme="majorHAnsi" w:cstheme="majorHAnsi"/>
          <w:sz w:val="22"/>
          <w:szCs w:val="22"/>
          <w:lang w:val="nl-NL" w:eastAsia="nl-BE"/>
        </w:rPr>
      </w:pP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>Deze reflecties kunnen op twee manieren worden ingediend. Jij kiest zelf op welke manier.</w:t>
      </w:r>
    </w:p>
    <w:p w14:paraId="49F71689" w14:textId="77777777" w:rsidR="00156472" w:rsidRPr="008F4C00" w:rsidRDefault="00156472" w:rsidP="00156472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nl-NL" w:eastAsia="nl-BE"/>
        </w:rPr>
      </w:pP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Schriftelijk, door ze na elke stagedag onder elkaar toe te voegen aan de stagemap. </w:t>
      </w:r>
    </w:p>
    <w:p w14:paraId="27285BDD" w14:textId="77777777" w:rsidR="00156472" w:rsidRPr="008F4C00" w:rsidRDefault="00156472" w:rsidP="00156472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nl-NL" w:eastAsia="nl-BE"/>
        </w:rPr>
      </w:pP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Mondeling, als audio- of videobestand. Je bezorgt de bestanden (max. 5 minuten per reflectie) via Kaltura. Misschien is het nodig jouw audio- of videobestand in te korten. Je kan hiervoor Windows Movie Maker of IMovie gebruiken. Hulp nodig? </w:t>
      </w:r>
    </w:p>
    <w:p w14:paraId="5258FBCF" w14:textId="6C44007B" w:rsidR="00156472" w:rsidRPr="008F4C00" w:rsidRDefault="00156472" w:rsidP="00156472">
      <w:pPr>
        <w:pStyle w:val="Lijstalinea"/>
        <w:ind w:left="1065"/>
        <w:rPr>
          <w:rFonts w:asciiTheme="majorHAnsi" w:hAnsiTheme="majorHAnsi" w:cstheme="majorHAnsi"/>
          <w:sz w:val="22"/>
          <w:szCs w:val="22"/>
          <w:lang w:val="nl-NL" w:eastAsia="nl-BE"/>
        </w:rPr>
      </w:pP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sym w:font="Wingdings" w:char="F0E0"/>
      </w: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Windows Movie Maker: </w:t>
      </w:r>
      <w:hyperlink r:id="rId12" w:history="1">
        <w:r w:rsidRPr="008F4C00">
          <w:rPr>
            <w:rStyle w:val="Hyperlink"/>
            <w:rFonts w:asciiTheme="majorHAnsi" w:hAnsiTheme="majorHAnsi" w:cstheme="majorHAnsi"/>
            <w:sz w:val="22"/>
            <w:szCs w:val="22"/>
            <w:lang w:val="nl-NL" w:eastAsia="nl-BE"/>
          </w:rPr>
          <w:t>https://www.youtube.com/watch?v=YTeLiYXzWmQ</w:t>
        </w:r>
      </w:hyperlink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   </w:t>
      </w:r>
    </w:p>
    <w:p w14:paraId="3AC11BD3" w14:textId="5ED6CCBB" w:rsidR="00156472" w:rsidRPr="008F4C00" w:rsidRDefault="00156472" w:rsidP="00156472">
      <w:pPr>
        <w:pStyle w:val="Lijstalinea"/>
        <w:ind w:left="1065"/>
        <w:rPr>
          <w:rFonts w:asciiTheme="majorHAnsi" w:hAnsiTheme="majorHAnsi" w:cstheme="majorHAnsi"/>
          <w:sz w:val="22"/>
          <w:szCs w:val="22"/>
          <w:lang w:val="nl-NL" w:eastAsia="nl-BE"/>
        </w:rPr>
      </w:pP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sym w:font="Wingdings" w:char="F0E0"/>
      </w: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IMovie: </w:t>
      </w:r>
      <w:hyperlink r:id="rId13" w:history="1">
        <w:r w:rsidRPr="008F4C00">
          <w:rPr>
            <w:rStyle w:val="Hyperlink"/>
            <w:rFonts w:asciiTheme="majorHAnsi" w:hAnsiTheme="majorHAnsi" w:cstheme="majorHAnsi"/>
            <w:sz w:val="22"/>
            <w:szCs w:val="22"/>
            <w:lang w:val="nl-NL" w:eastAsia="nl-BE"/>
          </w:rPr>
          <w:t>https://www.youtube.com/watch?v=0qstJjqczxs</w:t>
        </w:r>
      </w:hyperlink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 </w:t>
      </w:r>
    </w:p>
    <w:p w14:paraId="1D554F83" w14:textId="6090CBB8" w:rsidR="00156472" w:rsidRPr="008F4C00" w:rsidRDefault="00156472" w:rsidP="00156472">
      <w:pPr>
        <w:pStyle w:val="Lijstalinea"/>
        <w:ind w:left="1065"/>
        <w:rPr>
          <w:rFonts w:asciiTheme="majorHAnsi" w:hAnsiTheme="majorHAnsi" w:cstheme="majorHAnsi"/>
          <w:sz w:val="22"/>
          <w:szCs w:val="22"/>
          <w:lang w:val="nl-NL" w:eastAsia="nl-BE"/>
        </w:rPr>
      </w:pP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Om te weten hoe je een audio- of videobestand oplaadt en deelt via Kaltura, </w:t>
      </w: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ab/>
        <w:t xml:space="preserve">       gebruik je de handleiding (zie bijlage stagevademecum). </w:t>
      </w:r>
    </w:p>
    <w:p w14:paraId="6CD8109B" w14:textId="65E53668" w:rsidR="00156472" w:rsidRPr="008F4C00" w:rsidRDefault="00156472" w:rsidP="00156472">
      <w:pPr>
        <w:pStyle w:val="Lijstalinea"/>
        <w:ind w:left="1065"/>
        <w:rPr>
          <w:rFonts w:asciiTheme="majorHAnsi" w:hAnsiTheme="majorHAnsi" w:cstheme="majorHAnsi"/>
          <w:sz w:val="22"/>
          <w:szCs w:val="22"/>
          <w:lang w:val="nl-NL" w:eastAsia="nl-BE"/>
        </w:rPr>
      </w:pP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! </w:t>
      </w:r>
      <w:r w:rsidRPr="008F4C00">
        <w:rPr>
          <w:rFonts w:asciiTheme="majorHAnsi" w:hAnsiTheme="majorHAnsi" w:cstheme="majorHAnsi"/>
          <w:b/>
          <w:sz w:val="22"/>
          <w:szCs w:val="22"/>
          <w:lang w:val="nl-NL" w:eastAsia="nl-BE"/>
        </w:rPr>
        <w:t>Opgelet</w:t>
      </w: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>: gebruik de volgende naam voor jouw bestand: 1</w:t>
      </w:r>
      <w:r w:rsidR="008F4C00">
        <w:rPr>
          <w:rFonts w:asciiTheme="majorHAnsi" w:hAnsiTheme="majorHAnsi" w:cstheme="majorHAnsi"/>
          <w:sz w:val="22"/>
          <w:szCs w:val="22"/>
          <w:lang w:val="nl-NL" w:eastAsia="nl-BE"/>
        </w:rPr>
        <w:t>E</w:t>
      </w: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BAKOHAO_Naam_Voornaam_dd.mm.jjjj_reflectieX. In deze naamgeving staat dd.mm.jjjj voor de datum. Vervang de ‘X’ bij ‘reflectieX’ door 1 of 2. </w:t>
      </w:r>
    </w:p>
    <w:p w14:paraId="1590A33D" w14:textId="59D21A2D" w:rsidR="00F84524" w:rsidRPr="008F4C00" w:rsidRDefault="00156472" w:rsidP="00156472">
      <w:pPr>
        <w:pStyle w:val="Lijstalinea"/>
        <w:ind w:left="1065"/>
        <w:rPr>
          <w:rFonts w:asciiTheme="majorHAnsi" w:hAnsiTheme="majorHAnsi" w:cstheme="majorHAnsi"/>
          <w:sz w:val="22"/>
          <w:szCs w:val="22"/>
          <w:lang w:val="nl-NL" w:eastAsia="nl-BE"/>
        </w:rPr>
      </w:pP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! </w:t>
      </w:r>
      <w:r w:rsidRPr="008F4C00">
        <w:rPr>
          <w:rFonts w:asciiTheme="majorHAnsi" w:hAnsiTheme="majorHAnsi" w:cstheme="majorHAnsi"/>
          <w:b/>
          <w:sz w:val="22"/>
          <w:szCs w:val="22"/>
          <w:lang w:val="nl-NL" w:eastAsia="nl-BE"/>
        </w:rPr>
        <w:t>Opgelet</w:t>
      </w: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>: ook bij mondelinge reflecties verwachten we dat je</w:t>
      </w:r>
      <w:r w:rsidR="008F4C00">
        <w:rPr>
          <w:rFonts w:asciiTheme="majorHAnsi" w:hAnsiTheme="majorHAnsi" w:cstheme="majorHAnsi"/>
          <w:sz w:val="22"/>
          <w:szCs w:val="22"/>
          <w:lang w:val="nl-NL" w:eastAsia="nl-BE"/>
        </w:rPr>
        <w:t xml:space="preserve"> de opbouw van het GRROW-model </w:t>
      </w:r>
      <w:r w:rsidRPr="008F4C00">
        <w:rPr>
          <w:rFonts w:asciiTheme="majorHAnsi" w:hAnsiTheme="majorHAnsi" w:cstheme="majorHAnsi"/>
          <w:sz w:val="22"/>
          <w:szCs w:val="22"/>
          <w:lang w:val="nl-NL" w:eastAsia="nl-BE"/>
        </w:rPr>
        <w:t>als leidraad gebruikt. Laad én deel audio- of videobestanden net als schriftelijke reflecties na elke stagedag.</w:t>
      </w:r>
      <w:bookmarkStart w:id="0" w:name="_GoBack"/>
      <w:bookmarkEnd w:id="0"/>
    </w:p>
    <w:sectPr w:rsidR="00F84524" w:rsidRPr="008F4C00" w:rsidSect="00FC43D8">
      <w:headerReference w:type="default" r:id="rId14"/>
      <w:type w:val="continuous"/>
      <w:pgSz w:w="11900" w:h="16840" w:code="9"/>
      <w:pgMar w:top="1701" w:right="1474" w:bottom="2268" w:left="1871" w:header="1105" w:footer="137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2D7A0" w14:textId="77777777" w:rsidR="00E46DF8" w:rsidRDefault="00E46DF8" w:rsidP="00751395">
      <w:r>
        <w:separator/>
      </w:r>
    </w:p>
    <w:p w14:paraId="6866F9D4" w14:textId="77777777" w:rsidR="00E46DF8" w:rsidRDefault="00E46DF8"/>
    <w:p w14:paraId="518B18A6" w14:textId="77777777" w:rsidR="00E46DF8" w:rsidRDefault="00E46DF8" w:rsidP="000A6772"/>
  </w:endnote>
  <w:endnote w:type="continuationSeparator" w:id="0">
    <w:p w14:paraId="32AF4BD4" w14:textId="77777777" w:rsidR="00E46DF8" w:rsidRDefault="00E46DF8" w:rsidP="00751395">
      <w:r>
        <w:continuationSeparator/>
      </w:r>
    </w:p>
    <w:p w14:paraId="09FCC3DC" w14:textId="77777777" w:rsidR="00E46DF8" w:rsidRDefault="00E46DF8"/>
    <w:p w14:paraId="40F2791B" w14:textId="77777777" w:rsidR="00E46DF8" w:rsidRDefault="00E46DF8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272B" w14:textId="77777777" w:rsidR="00FF5444" w:rsidRDefault="00FF5444" w:rsidP="00ED1166">
    <w:pPr>
      <w:jc w:val="right"/>
      <w:rPr>
        <w:rStyle w:val="Paginanummer"/>
      </w:rPr>
    </w:pPr>
  </w:p>
  <w:p w14:paraId="29D06F92" w14:textId="77777777" w:rsidR="00FF5444" w:rsidRPr="00C93A6C" w:rsidRDefault="003617CC" w:rsidP="00C93A6C">
    <w:pPr>
      <w:jc w:val="right"/>
      <w:rPr>
        <w:sz w:val="16"/>
        <w:szCs w:val="16"/>
      </w:rPr>
    </w:pP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PAGE </w:instrText>
    </w:r>
    <w:r w:rsidRPr="00023621">
      <w:rPr>
        <w:rStyle w:val="Paginanummer"/>
      </w:rPr>
      <w:fldChar w:fldCharType="separate"/>
    </w:r>
    <w:r w:rsidR="00F06D37">
      <w:rPr>
        <w:rStyle w:val="Paginanummer"/>
        <w:noProof/>
      </w:rPr>
      <w:t>2</w:t>
    </w:r>
    <w:r w:rsidRPr="00023621">
      <w:rPr>
        <w:rStyle w:val="Paginanummer"/>
      </w:rPr>
      <w:fldChar w:fldCharType="end"/>
    </w:r>
    <w:r w:rsidR="00FF5444">
      <w:rPr>
        <w:rStyle w:val="Paginanummer"/>
      </w:rPr>
      <w:t xml:space="preserve"> /</w:t>
    </w:r>
    <w:r w:rsidR="00FF5444" w:rsidRPr="00023621">
      <w:rPr>
        <w:rStyle w:val="Paginanummer"/>
      </w:rPr>
      <w:t xml:space="preserve"> </w:t>
    </w:r>
    <w:r w:rsidRPr="00023621">
      <w:rPr>
        <w:rStyle w:val="Paginanummer"/>
      </w:rPr>
      <w:fldChar w:fldCharType="begin"/>
    </w:r>
    <w:r w:rsidR="00FF5444" w:rsidRPr="00023621">
      <w:rPr>
        <w:rStyle w:val="Paginanummer"/>
      </w:rPr>
      <w:instrText xml:space="preserve"> NUMPAGES </w:instrText>
    </w:r>
    <w:r w:rsidRPr="00023621">
      <w:rPr>
        <w:rStyle w:val="Paginanummer"/>
      </w:rPr>
      <w:fldChar w:fldCharType="separate"/>
    </w:r>
    <w:r w:rsidR="00F06D37">
      <w:rPr>
        <w:rStyle w:val="Paginanummer"/>
        <w:noProof/>
      </w:rPr>
      <w:t>2</w:t>
    </w:r>
    <w:r w:rsidRPr="00023621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1916" w14:textId="0EFBA19B" w:rsidR="00FF5444" w:rsidRPr="000A6772" w:rsidRDefault="008F4C00" w:rsidP="004530C9">
    <w:r>
      <w:rPr>
        <w:noProof/>
        <w:lang w:eastAsia="nl-BE"/>
      </w:rPr>
      <w:drawing>
        <wp:anchor distT="0" distB="0" distL="114300" distR="114300" simplePos="0" relativeHeight="251671552" behindDoc="1" locked="0" layoutInCell="1" allowOverlap="1" wp14:anchorId="40384C51" wp14:editId="0DFD4338">
          <wp:simplePos x="0" y="0"/>
          <wp:positionH relativeFrom="page">
            <wp:posOffset>-2540</wp:posOffset>
          </wp:positionH>
          <wp:positionV relativeFrom="page">
            <wp:posOffset>8873490</wp:posOffset>
          </wp:positionV>
          <wp:extent cx="4680000" cy="1799460"/>
          <wp:effectExtent l="0" t="0" r="635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179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C3CEE" w14:textId="1417DD12" w:rsidR="00FF5444" w:rsidRPr="008F4C00" w:rsidRDefault="003617CC" w:rsidP="00ED1166">
    <w:pPr>
      <w:jc w:val="right"/>
      <w:rPr>
        <w:rFonts w:asciiTheme="majorHAnsi" w:hAnsiTheme="majorHAnsi" w:cstheme="majorHAnsi"/>
        <w:sz w:val="20"/>
        <w:szCs w:val="20"/>
      </w:rPr>
    </w:pPr>
    <w:r w:rsidRPr="008F4C00">
      <w:rPr>
        <w:rStyle w:val="Paginanummer"/>
        <w:rFonts w:asciiTheme="majorHAnsi" w:hAnsiTheme="majorHAnsi" w:cstheme="majorHAnsi"/>
        <w:sz w:val="20"/>
        <w:szCs w:val="20"/>
      </w:rPr>
      <w:fldChar w:fldCharType="begin"/>
    </w:r>
    <w:r w:rsidR="00FF5444" w:rsidRPr="008F4C00">
      <w:rPr>
        <w:rStyle w:val="Paginanummer"/>
        <w:rFonts w:asciiTheme="majorHAnsi" w:hAnsiTheme="majorHAnsi" w:cstheme="majorHAnsi"/>
        <w:sz w:val="20"/>
        <w:szCs w:val="20"/>
      </w:rPr>
      <w:instrText xml:space="preserve"> PAGE </w:instrText>
    </w:r>
    <w:r w:rsidRPr="008F4C00">
      <w:rPr>
        <w:rStyle w:val="Paginanummer"/>
        <w:rFonts w:asciiTheme="majorHAnsi" w:hAnsiTheme="majorHAnsi" w:cstheme="majorHAnsi"/>
        <w:sz w:val="20"/>
        <w:szCs w:val="20"/>
      </w:rPr>
      <w:fldChar w:fldCharType="separate"/>
    </w:r>
    <w:r w:rsidR="008F4C00">
      <w:rPr>
        <w:rStyle w:val="Paginanummer"/>
        <w:rFonts w:asciiTheme="majorHAnsi" w:hAnsiTheme="majorHAnsi" w:cstheme="majorHAnsi"/>
        <w:noProof/>
        <w:sz w:val="20"/>
        <w:szCs w:val="20"/>
      </w:rPr>
      <w:t>1</w:t>
    </w:r>
    <w:r w:rsidRPr="008F4C00">
      <w:rPr>
        <w:rStyle w:val="Paginanummer"/>
        <w:rFonts w:asciiTheme="majorHAnsi" w:hAnsiTheme="majorHAnsi" w:cstheme="majorHAnsi"/>
        <w:sz w:val="20"/>
        <w:szCs w:val="20"/>
      </w:rPr>
      <w:fldChar w:fldCharType="end"/>
    </w:r>
    <w:r w:rsidR="00FF5444" w:rsidRPr="008F4C00">
      <w:rPr>
        <w:rStyle w:val="Paginanummer"/>
        <w:rFonts w:asciiTheme="majorHAnsi" w:hAnsiTheme="majorHAnsi" w:cstheme="majorHAnsi"/>
        <w:sz w:val="20"/>
        <w:szCs w:val="20"/>
      </w:rPr>
      <w:t xml:space="preserve"> / </w:t>
    </w:r>
    <w:r w:rsidRPr="008F4C00">
      <w:rPr>
        <w:rStyle w:val="Paginanummer"/>
        <w:rFonts w:asciiTheme="majorHAnsi" w:hAnsiTheme="majorHAnsi" w:cstheme="majorHAnsi"/>
        <w:sz w:val="20"/>
        <w:szCs w:val="20"/>
      </w:rPr>
      <w:fldChar w:fldCharType="begin"/>
    </w:r>
    <w:r w:rsidR="00FF5444" w:rsidRPr="008F4C00">
      <w:rPr>
        <w:rStyle w:val="Paginanummer"/>
        <w:rFonts w:asciiTheme="majorHAnsi" w:hAnsiTheme="majorHAnsi" w:cstheme="majorHAnsi"/>
        <w:sz w:val="20"/>
        <w:szCs w:val="20"/>
      </w:rPr>
      <w:instrText xml:space="preserve"> NUMPAGES </w:instrText>
    </w:r>
    <w:r w:rsidRPr="008F4C00">
      <w:rPr>
        <w:rStyle w:val="Paginanummer"/>
        <w:rFonts w:asciiTheme="majorHAnsi" w:hAnsiTheme="majorHAnsi" w:cstheme="majorHAnsi"/>
        <w:sz w:val="20"/>
        <w:szCs w:val="20"/>
      </w:rPr>
      <w:fldChar w:fldCharType="separate"/>
    </w:r>
    <w:r w:rsidR="008F4C00">
      <w:rPr>
        <w:rStyle w:val="Paginanummer"/>
        <w:rFonts w:asciiTheme="majorHAnsi" w:hAnsiTheme="majorHAnsi" w:cstheme="majorHAnsi"/>
        <w:noProof/>
        <w:sz w:val="20"/>
        <w:szCs w:val="20"/>
      </w:rPr>
      <w:t>1</w:t>
    </w:r>
    <w:r w:rsidRPr="008F4C00">
      <w:rPr>
        <w:rStyle w:val="Paginanummer"/>
        <w:rFonts w:asciiTheme="majorHAnsi" w:hAnsiTheme="majorHAnsi" w:cstheme="majorHAnsi"/>
        <w:sz w:val="20"/>
        <w:szCs w:val="20"/>
      </w:rPr>
      <w:fldChar w:fldCharType="end"/>
    </w:r>
  </w:p>
  <w:p w14:paraId="794A4B6D" w14:textId="101E03CE" w:rsidR="00FF5444" w:rsidRPr="000A6772" w:rsidRDefault="00FF5444" w:rsidP="004530C9"/>
  <w:p w14:paraId="323C940D" w14:textId="39ABCD9C" w:rsidR="00FF5444" w:rsidRPr="000A6772" w:rsidRDefault="00FF5444" w:rsidP="004530C9"/>
  <w:p w14:paraId="59088F83" w14:textId="4488E6F9" w:rsidR="00FF5444" w:rsidRPr="000A6772" w:rsidRDefault="00FF5444" w:rsidP="004530C9">
    <w:pPr>
      <w:rPr>
        <w:sz w:val="28"/>
      </w:rPr>
    </w:pPr>
  </w:p>
  <w:p w14:paraId="387677CC" w14:textId="77777777" w:rsidR="00FF5444" w:rsidRPr="000A6772" w:rsidRDefault="00FF54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9F66D" w14:textId="77777777" w:rsidR="00E46DF8" w:rsidRDefault="00E46DF8" w:rsidP="00751395">
      <w:r>
        <w:separator/>
      </w:r>
    </w:p>
    <w:p w14:paraId="5F2F6C2B" w14:textId="77777777" w:rsidR="00E46DF8" w:rsidRDefault="00E46DF8"/>
    <w:p w14:paraId="39558CC8" w14:textId="77777777" w:rsidR="00E46DF8" w:rsidRDefault="00E46DF8" w:rsidP="000A6772"/>
  </w:footnote>
  <w:footnote w:type="continuationSeparator" w:id="0">
    <w:p w14:paraId="738F64C2" w14:textId="77777777" w:rsidR="00E46DF8" w:rsidRDefault="00E46DF8" w:rsidP="00751395">
      <w:r>
        <w:continuationSeparator/>
      </w:r>
    </w:p>
    <w:p w14:paraId="5F194F4D" w14:textId="77777777" w:rsidR="00E46DF8" w:rsidRDefault="00E46DF8"/>
    <w:p w14:paraId="69041B4E" w14:textId="77777777" w:rsidR="00E46DF8" w:rsidRDefault="00E46DF8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0EAD" w14:textId="77777777" w:rsidR="00FF5444" w:rsidRDefault="00FF5444" w:rsidP="00306CDD">
    <w:pPr>
      <w:tabs>
        <w:tab w:val="center" w:pos="4730"/>
        <w:tab w:val="right" w:pos="9461"/>
      </w:tabs>
    </w:pPr>
    <w:r>
      <w:t>[Type text]</w:t>
    </w:r>
    <w:r>
      <w:tab/>
      <w:t>[Type text]</w:t>
    </w:r>
    <w:r>
      <w:tab/>
      <w:t>[Type text]</w:t>
    </w:r>
  </w:p>
  <w:p w14:paraId="5F38BC3E" w14:textId="77777777" w:rsidR="00FF5444" w:rsidRDefault="00FF54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A868" w14:textId="77777777" w:rsidR="00FF5444" w:rsidRDefault="00FF5444">
    <w:r>
      <w:rPr>
        <w:noProof/>
        <w:lang w:val="nl-BE" w:eastAsia="nl-BE"/>
      </w:rPr>
      <w:drawing>
        <wp:inline distT="0" distB="0" distL="0" distR="0" wp14:anchorId="3412F01F" wp14:editId="55929C25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F633E" w14:textId="77777777" w:rsidR="00FF5444" w:rsidRDefault="00FF5444"/>
  <w:p w14:paraId="767F039B" w14:textId="77777777" w:rsidR="00FF5444" w:rsidRDefault="00FF5444"/>
  <w:p w14:paraId="01BA5975" w14:textId="77777777" w:rsidR="00FF5444" w:rsidRDefault="00FF5444"/>
  <w:p w14:paraId="650692A0" w14:textId="77777777" w:rsidR="00FF5444" w:rsidRDefault="00FF5444"/>
  <w:p w14:paraId="4833FC03" w14:textId="77777777" w:rsidR="00FF5444" w:rsidRDefault="00FF5444"/>
  <w:p w14:paraId="0D57E18D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2B92" w14:textId="77777777" w:rsidR="00FF5444" w:rsidRDefault="00FF5444"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0" allowOverlap="1" wp14:anchorId="5F5DE89D" wp14:editId="30B1C499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45" cy="361950"/>
          <wp:effectExtent l="19050" t="0" r="190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B07D18" w14:textId="77777777" w:rsidR="00FF5444" w:rsidRDefault="00FF5444"/>
  <w:p w14:paraId="70BBE1B3" w14:textId="77777777" w:rsidR="00FF5444" w:rsidRDefault="00FF5444"/>
  <w:p w14:paraId="72CE8403" w14:textId="77777777" w:rsidR="00FF5444" w:rsidRDefault="00FF5444"/>
  <w:p w14:paraId="77AB6E2F" w14:textId="77777777" w:rsidR="00FF5444" w:rsidRPr="00C93A6C" w:rsidRDefault="00FF5444">
    <w:pPr>
      <w:rPr>
        <w:i/>
      </w:rPr>
    </w:pPr>
  </w:p>
  <w:p w14:paraId="06AEEE19" w14:textId="77777777" w:rsidR="00FF5444" w:rsidRDefault="00FF54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FBC"/>
    <w:multiLevelType w:val="hybridMultilevel"/>
    <w:tmpl w:val="E486AAB2"/>
    <w:lvl w:ilvl="0" w:tplc="87E25D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7C0CCB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E77C2"/>
    <w:multiLevelType w:val="hybridMultilevel"/>
    <w:tmpl w:val="4C2484A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C70A5"/>
    <w:multiLevelType w:val="hybridMultilevel"/>
    <w:tmpl w:val="82B84F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6"/>
    <w:rsid w:val="00037302"/>
    <w:rsid w:val="00067C2B"/>
    <w:rsid w:val="00080D74"/>
    <w:rsid w:val="00082B00"/>
    <w:rsid w:val="000A6772"/>
    <w:rsid w:val="000F1DA9"/>
    <w:rsid w:val="00107CD2"/>
    <w:rsid w:val="001502C4"/>
    <w:rsid w:val="00156472"/>
    <w:rsid w:val="00161715"/>
    <w:rsid w:val="00175049"/>
    <w:rsid w:val="001B74E8"/>
    <w:rsid w:val="002751C3"/>
    <w:rsid w:val="00281EFE"/>
    <w:rsid w:val="00296FF3"/>
    <w:rsid w:val="002A4A1D"/>
    <w:rsid w:val="002A7FC7"/>
    <w:rsid w:val="002B51AD"/>
    <w:rsid w:val="002C1A59"/>
    <w:rsid w:val="002C247A"/>
    <w:rsid w:val="002C6AC4"/>
    <w:rsid w:val="00306CDD"/>
    <w:rsid w:val="0031305A"/>
    <w:rsid w:val="00341809"/>
    <w:rsid w:val="00354231"/>
    <w:rsid w:val="003617CC"/>
    <w:rsid w:val="00367B86"/>
    <w:rsid w:val="003855D8"/>
    <w:rsid w:val="003F28FF"/>
    <w:rsid w:val="003F56CD"/>
    <w:rsid w:val="00403342"/>
    <w:rsid w:val="00443E7D"/>
    <w:rsid w:val="004530C9"/>
    <w:rsid w:val="00453401"/>
    <w:rsid w:val="004864FE"/>
    <w:rsid w:val="004D2D34"/>
    <w:rsid w:val="004E6CD8"/>
    <w:rsid w:val="00516671"/>
    <w:rsid w:val="00521CA5"/>
    <w:rsid w:val="00566177"/>
    <w:rsid w:val="0068511A"/>
    <w:rsid w:val="006868A9"/>
    <w:rsid w:val="00695BA3"/>
    <w:rsid w:val="006B5F06"/>
    <w:rsid w:val="006D5C32"/>
    <w:rsid w:val="0070499C"/>
    <w:rsid w:val="007426E3"/>
    <w:rsid w:val="007462BC"/>
    <w:rsid w:val="00751395"/>
    <w:rsid w:val="007548F0"/>
    <w:rsid w:val="00784F84"/>
    <w:rsid w:val="007A1772"/>
    <w:rsid w:val="007A2392"/>
    <w:rsid w:val="007A7733"/>
    <w:rsid w:val="00812DCB"/>
    <w:rsid w:val="00834B12"/>
    <w:rsid w:val="008A71D2"/>
    <w:rsid w:val="008F4C00"/>
    <w:rsid w:val="00907CE0"/>
    <w:rsid w:val="00952143"/>
    <w:rsid w:val="00954402"/>
    <w:rsid w:val="009A1F05"/>
    <w:rsid w:val="009C4ADA"/>
    <w:rsid w:val="009E10FF"/>
    <w:rsid w:val="00A5334A"/>
    <w:rsid w:val="00A70D34"/>
    <w:rsid w:val="00A82577"/>
    <w:rsid w:val="00A851CA"/>
    <w:rsid w:val="00A90534"/>
    <w:rsid w:val="00AB1645"/>
    <w:rsid w:val="00AC52DA"/>
    <w:rsid w:val="00AC58A0"/>
    <w:rsid w:val="00AD0447"/>
    <w:rsid w:val="00AF0E5B"/>
    <w:rsid w:val="00B02C3B"/>
    <w:rsid w:val="00B434AB"/>
    <w:rsid w:val="00B67ADE"/>
    <w:rsid w:val="00B717A3"/>
    <w:rsid w:val="00C0095D"/>
    <w:rsid w:val="00C546E8"/>
    <w:rsid w:val="00C93A6C"/>
    <w:rsid w:val="00CA507D"/>
    <w:rsid w:val="00CE7D72"/>
    <w:rsid w:val="00D46F26"/>
    <w:rsid w:val="00D6307A"/>
    <w:rsid w:val="00DB1835"/>
    <w:rsid w:val="00DF2FB5"/>
    <w:rsid w:val="00E050D9"/>
    <w:rsid w:val="00E46DF8"/>
    <w:rsid w:val="00E564A6"/>
    <w:rsid w:val="00E9311D"/>
    <w:rsid w:val="00ED1166"/>
    <w:rsid w:val="00F06D37"/>
    <w:rsid w:val="00F13502"/>
    <w:rsid w:val="00F30B15"/>
    <w:rsid w:val="00F51559"/>
    <w:rsid w:val="00F57984"/>
    <w:rsid w:val="00F72365"/>
    <w:rsid w:val="00F83ADE"/>
    <w:rsid w:val="00F84524"/>
    <w:rsid w:val="00FA38AF"/>
    <w:rsid w:val="00FC43D8"/>
    <w:rsid w:val="00FC638E"/>
    <w:rsid w:val="00FE4A01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4904A"/>
  <w15:docId w15:val="{A0837BE7-C432-4013-940B-3D43962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645"/>
    <w:pPr>
      <w:spacing w:line="280" w:lineRule="exact"/>
    </w:pPr>
    <w:rPr>
      <w:rFonts w:ascii="Corbel" w:hAnsi="Corbel"/>
      <w:sz w:val="21"/>
      <w:szCs w:val="21"/>
      <w14:numForm w14:val="lining"/>
    </w:rPr>
  </w:style>
  <w:style w:type="paragraph" w:styleId="Kop1">
    <w:name w:val="heading 1"/>
    <w:basedOn w:val="Standaard"/>
    <w:next w:val="Standaard"/>
    <w:link w:val="Kop1Char"/>
    <w:uiPriority w:val="9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table" w:styleId="Tabelraster">
    <w:name w:val="Table Grid"/>
    <w:basedOn w:val="Standaardtabel"/>
    <w:uiPriority w:val="59"/>
    <w:rsid w:val="00F30B15"/>
    <w:rPr>
      <w:rFonts w:ascii="Calibri" w:eastAsia="Calibri" w:hAnsi="Calibri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58A0"/>
    <w:pPr>
      <w:spacing w:line="240" w:lineRule="auto"/>
      <w:ind w:left="720"/>
      <w:contextualSpacing/>
    </w:pPr>
    <w:rPr>
      <w:rFonts w:asciiTheme="minorHAnsi" w:eastAsia="Times New Roman" w:hAnsiTheme="minorHAnsi"/>
      <w:sz w:val="24"/>
      <w:szCs w:val="20"/>
      <w:lang w:val="nl-BE" w:eastAsia="nl-NL"/>
      <w14:numForm w14:val="default"/>
    </w:rPr>
  </w:style>
  <w:style w:type="character" w:styleId="Hyperlink">
    <w:name w:val="Hyperlink"/>
    <w:basedOn w:val="Standaardalinea-lettertype"/>
    <w:uiPriority w:val="99"/>
    <w:unhideWhenUsed/>
    <w:rsid w:val="00AC58A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1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1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11A"/>
    <w:rPr>
      <w:rFonts w:ascii="Corbel" w:hAnsi="Corbel"/>
      <w14:numForm w14:val="lining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1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11A"/>
    <w:rPr>
      <w:rFonts w:ascii="Corbel" w:hAnsi="Corbel"/>
      <w:b/>
      <w:bCs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0qstJjqczx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TeLiYXzWm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en.wijnant\Downloads\blanco-dirkmartens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DBEDB-A275-4A92-9716-8D461BE7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blanco-dirkmartens_0</Template>
  <TotalTime>13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Megaluna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Wijnant</dc:creator>
  <cp:lastModifiedBy>Evelien Wijnant</cp:lastModifiedBy>
  <cp:revision>11</cp:revision>
  <cp:lastPrinted>2014-07-30T08:00:00Z</cp:lastPrinted>
  <dcterms:created xsi:type="dcterms:W3CDTF">2015-01-13T07:38:00Z</dcterms:created>
  <dcterms:modified xsi:type="dcterms:W3CDTF">2019-09-18T15:01:00Z</dcterms:modified>
</cp:coreProperties>
</file>