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8E88" w14:textId="77777777" w:rsidR="00623F87" w:rsidRDefault="002B5E31" w:rsidP="008B0A7A">
      <w:pPr>
        <w:pStyle w:val="Titel"/>
        <w:ind w:left="0"/>
      </w:pPr>
      <w:r>
        <w:t>Afwezigheid</w:t>
      </w:r>
      <w:r>
        <w:rPr>
          <w:spacing w:val="-3"/>
        </w:rPr>
        <w:t xml:space="preserve"> </w:t>
      </w:r>
      <w:r>
        <w:t>door</w:t>
      </w:r>
      <w:r>
        <w:rPr>
          <w:spacing w:val="-2"/>
        </w:rPr>
        <w:t xml:space="preserve"> </w:t>
      </w:r>
      <w:r>
        <w:t>ziekte</w:t>
      </w:r>
      <w:r>
        <w:rPr>
          <w:spacing w:val="-3"/>
        </w:rPr>
        <w:t xml:space="preserve"> </w:t>
      </w:r>
      <w:r>
        <w:t>of</w:t>
      </w:r>
      <w:r>
        <w:rPr>
          <w:spacing w:val="-2"/>
        </w:rPr>
        <w:t xml:space="preserve"> overmacht</w:t>
      </w:r>
    </w:p>
    <w:p w14:paraId="6B6FBD2A" w14:textId="77777777" w:rsidR="00623F87" w:rsidRDefault="00623F87">
      <w:pPr>
        <w:pStyle w:val="Plattetekst"/>
        <w:ind w:left="0"/>
        <w:rPr>
          <w:b/>
        </w:rPr>
      </w:pPr>
    </w:p>
    <w:p w14:paraId="38B8D238" w14:textId="77777777" w:rsidR="00623F87" w:rsidRDefault="00623F87">
      <w:pPr>
        <w:pStyle w:val="Plattetekst"/>
        <w:spacing w:before="8"/>
        <w:ind w:left="0"/>
        <w:rPr>
          <w:b/>
          <w:sz w:val="29"/>
        </w:rPr>
      </w:pPr>
    </w:p>
    <w:p w14:paraId="01BECA3B" w14:textId="6FB87417" w:rsidR="00C14589" w:rsidRDefault="002B5E31" w:rsidP="008B0A7A">
      <w:pPr>
        <w:pStyle w:val="Plattetekst"/>
        <w:spacing w:before="1" w:line="259" w:lineRule="auto"/>
        <w:ind w:left="0" w:right="46"/>
      </w:pPr>
      <w:r>
        <w:t xml:space="preserve">In geval de student niet (of niet tijdig) aanwezig kan zijn, verwittigt hij de </w:t>
      </w:r>
      <w:r w:rsidR="00C14589">
        <w:t xml:space="preserve">directie en </w:t>
      </w:r>
      <w:r>
        <w:t xml:space="preserve">mentor </w:t>
      </w:r>
      <w:r w:rsidR="00C14589">
        <w:t>van de stageschool</w:t>
      </w:r>
      <w:r>
        <w:t>,</w:t>
      </w:r>
      <w:r>
        <w:rPr>
          <w:spacing w:val="-4"/>
        </w:rPr>
        <w:t xml:space="preserve"> </w:t>
      </w:r>
      <w:r>
        <w:t>het</w:t>
      </w:r>
      <w:r>
        <w:rPr>
          <w:spacing w:val="-3"/>
        </w:rPr>
        <w:t xml:space="preserve"> </w:t>
      </w:r>
      <w:r>
        <w:t>secretariaat</w:t>
      </w:r>
      <w:r>
        <w:rPr>
          <w:spacing w:val="-4"/>
        </w:rPr>
        <w:t xml:space="preserve"> </w:t>
      </w:r>
      <w:r>
        <w:t>van</w:t>
      </w:r>
      <w:r>
        <w:rPr>
          <w:spacing w:val="-2"/>
        </w:rPr>
        <w:t xml:space="preserve"> </w:t>
      </w:r>
      <w:r>
        <w:t>de</w:t>
      </w:r>
      <w:r>
        <w:rPr>
          <w:spacing w:val="-4"/>
        </w:rPr>
        <w:t xml:space="preserve"> </w:t>
      </w:r>
      <w:r>
        <w:t>hogeschool,</w:t>
      </w:r>
      <w:r>
        <w:rPr>
          <w:spacing w:val="-1"/>
        </w:rPr>
        <w:t xml:space="preserve"> </w:t>
      </w:r>
      <w:r>
        <w:t>de</w:t>
      </w:r>
      <w:r>
        <w:rPr>
          <w:spacing w:val="-4"/>
        </w:rPr>
        <w:t xml:space="preserve"> </w:t>
      </w:r>
      <w:r>
        <w:t>bezoekende</w:t>
      </w:r>
      <w:r>
        <w:rPr>
          <w:spacing w:val="-3"/>
        </w:rPr>
        <w:t xml:space="preserve"> </w:t>
      </w:r>
      <w:r>
        <w:t xml:space="preserve">vakdocent én de </w:t>
      </w:r>
      <w:proofErr w:type="spellStart"/>
      <w:r w:rsidR="00C14589">
        <w:t>leergroepbegeleider</w:t>
      </w:r>
      <w:proofErr w:type="spellEnd"/>
      <w:r>
        <w:t>.</w:t>
      </w:r>
    </w:p>
    <w:p w14:paraId="27BB9DA0" w14:textId="6C11FF6E" w:rsidR="00E07F8C" w:rsidRDefault="00E07F8C" w:rsidP="00E07F8C">
      <w:pPr>
        <w:pStyle w:val="Plattetekst"/>
        <w:spacing w:before="1" w:line="259" w:lineRule="auto"/>
        <w:ind w:left="0" w:right="115"/>
        <w:jc w:val="both"/>
        <w:rPr>
          <w:spacing w:val="-2"/>
        </w:rPr>
      </w:pPr>
      <w:r>
        <w:t xml:space="preserve">Het spreekt vanzelf dat </w:t>
      </w:r>
      <w:r>
        <w:t>elke</w:t>
      </w:r>
      <w:r>
        <w:t xml:space="preserve"> afwezigheid telkens grondig moet gemotiveerd worden. Elke afwezigheid wegens ziekte wordt gewettigd met een </w:t>
      </w:r>
      <w:r>
        <w:rPr>
          <w:spacing w:val="-2"/>
        </w:rPr>
        <w:t>doktersattest.</w:t>
      </w:r>
    </w:p>
    <w:p w14:paraId="41E4533B" w14:textId="137DA1A1" w:rsidR="00623F87" w:rsidRDefault="00623F87">
      <w:pPr>
        <w:pStyle w:val="Plattetekst"/>
        <w:ind w:left="0"/>
      </w:pPr>
    </w:p>
    <w:p w14:paraId="55AE46B3" w14:textId="4917FBB6" w:rsidR="008B0A7A" w:rsidRDefault="008B0A7A">
      <w:pPr>
        <w:pStyle w:val="Plattetekst"/>
        <w:ind w:left="0"/>
      </w:pPr>
      <w:r>
        <w:t xml:space="preserve">In principe dient de student iedere gemiste stagekans in te halen. Dit gebeurt in overleg tussen student, de </w:t>
      </w:r>
      <w:proofErr w:type="spellStart"/>
      <w:r>
        <w:t>leergroepbegeleider</w:t>
      </w:r>
      <w:proofErr w:type="spellEnd"/>
      <w:r>
        <w:t xml:space="preserve"> en de stageschool. Op deze regel kan een uitzondering worden toegestaan in overleg. </w:t>
      </w:r>
    </w:p>
    <w:p w14:paraId="6F59D905" w14:textId="77777777" w:rsidR="00623F87" w:rsidRDefault="00623F87">
      <w:pPr>
        <w:pStyle w:val="Plattetekst"/>
        <w:ind w:left="0"/>
        <w:rPr>
          <w:sz w:val="28"/>
        </w:rPr>
      </w:pPr>
    </w:p>
    <w:p w14:paraId="64E785CE" w14:textId="77777777" w:rsidR="00623F87" w:rsidRPr="00C14589" w:rsidRDefault="002B5E31">
      <w:pPr>
        <w:pStyle w:val="Plattetekst"/>
        <w:ind w:left="116"/>
        <w:rPr>
          <w:b/>
          <w:bCs/>
        </w:rPr>
      </w:pPr>
      <w:r w:rsidRPr="00C14589">
        <w:rPr>
          <w:b/>
          <w:bCs/>
        </w:rPr>
        <w:t>Eerste</w:t>
      </w:r>
      <w:r w:rsidRPr="00C14589">
        <w:rPr>
          <w:b/>
          <w:bCs/>
          <w:spacing w:val="-3"/>
        </w:rPr>
        <w:t xml:space="preserve"> </w:t>
      </w:r>
      <w:r w:rsidRPr="00C14589">
        <w:rPr>
          <w:b/>
          <w:bCs/>
          <w:spacing w:val="-4"/>
        </w:rPr>
        <w:t>jaar</w:t>
      </w:r>
    </w:p>
    <w:p w14:paraId="21052CBE" w14:textId="774AC702" w:rsidR="00623F87" w:rsidRDefault="002B5E31">
      <w:pPr>
        <w:pStyle w:val="Lijstalinea"/>
        <w:numPr>
          <w:ilvl w:val="0"/>
          <w:numId w:val="1"/>
        </w:numPr>
        <w:tabs>
          <w:tab w:val="left" w:pos="837"/>
        </w:tabs>
        <w:spacing w:before="180" w:line="259" w:lineRule="auto"/>
      </w:pPr>
      <w:r>
        <w:t>Over het gehele academiejaar mag een student maximaal een halve dag stage missen door ziekte</w:t>
      </w:r>
      <w:r>
        <w:rPr>
          <w:spacing w:val="-11"/>
        </w:rPr>
        <w:t xml:space="preserve"> </w:t>
      </w:r>
      <w:r>
        <w:t>of</w:t>
      </w:r>
      <w:r>
        <w:rPr>
          <w:spacing w:val="-12"/>
        </w:rPr>
        <w:t xml:space="preserve"> </w:t>
      </w:r>
      <w:r>
        <w:t>overmacht.</w:t>
      </w:r>
      <w:r>
        <w:rPr>
          <w:spacing w:val="-11"/>
        </w:rPr>
        <w:t xml:space="preserve"> </w:t>
      </w:r>
      <w:r>
        <w:t>Langere</w:t>
      </w:r>
      <w:r>
        <w:rPr>
          <w:spacing w:val="-9"/>
        </w:rPr>
        <w:t xml:space="preserve"> </w:t>
      </w:r>
      <w:r>
        <w:t>afwezigheden</w:t>
      </w:r>
      <w:r>
        <w:rPr>
          <w:spacing w:val="-12"/>
        </w:rPr>
        <w:t xml:space="preserve"> </w:t>
      </w:r>
      <w:r>
        <w:t>moeten</w:t>
      </w:r>
      <w:r>
        <w:rPr>
          <w:spacing w:val="-12"/>
        </w:rPr>
        <w:t xml:space="preserve"> </w:t>
      </w:r>
      <w:r>
        <w:t>worden</w:t>
      </w:r>
      <w:r>
        <w:rPr>
          <w:spacing w:val="-9"/>
        </w:rPr>
        <w:t xml:space="preserve"> </w:t>
      </w:r>
      <w:r>
        <w:t>ingehaald</w:t>
      </w:r>
      <w:r>
        <w:rPr>
          <w:spacing w:val="-10"/>
        </w:rPr>
        <w:t xml:space="preserve"> </w:t>
      </w:r>
      <w:r>
        <w:t>in</w:t>
      </w:r>
      <w:r>
        <w:rPr>
          <w:spacing w:val="-12"/>
        </w:rPr>
        <w:t xml:space="preserve"> </w:t>
      </w:r>
      <w:r>
        <w:t>samenspraak</w:t>
      </w:r>
      <w:r>
        <w:rPr>
          <w:spacing w:val="-9"/>
        </w:rPr>
        <w:t xml:space="preserve"> </w:t>
      </w:r>
      <w:r>
        <w:t>met</w:t>
      </w:r>
      <w:r>
        <w:rPr>
          <w:spacing w:val="-8"/>
        </w:rPr>
        <w:t xml:space="preserve"> </w:t>
      </w:r>
      <w:r>
        <w:t xml:space="preserve">de stageschool en de </w:t>
      </w:r>
      <w:proofErr w:type="spellStart"/>
      <w:r w:rsidR="00EE6028">
        <w:t>leergroepbegeleider</w:t>
      </w:r>
      <w:proofErr w:type="spellEnd"/>
      <w:r>
        <w:t>.</w:t>
      </w:r>
    </w:p>
    <w:p w14:paraId="5E9246FE" w14:textId="77777777" w:rsidR="00623F87" w:rsidRDefault="00623F87">
      <w:pPr>
        <w:pStyle w:val="Plattetekst"/>
        <w:ind w:left="0"/>
      </w:pPr>
    </w:p>
    <w:p w14:paraId="2CBA738A" w14:textId="77777777" w:rsidR="00623F87" w:rsidRPr="00C14589" w:rsidRDefault="002B5E31">
      <w:pPr>
        <w:pStyle w:val="Plattetekst"/>
        <w:spacing w:before="182"/>
        <w:ind w:left="116"/>
        <w:rPr>
          <w:b/>
          <w:bCs/>
        </w:rPr>
      </w:pPr>
      <w:r w:rsidRPr="00C14589">
        <w:rPr>
          <w:b/>
          <w:bCs/>
        </w:rPr>
        <w:t>Tweede</w:t>
      </w:r>
      <w:r w:rsidRPr="00C14589">
        <w:rPr>
          <w:b/>
          <w:bCs/>
          <w:spacing w:val="-3"/>
        </w:rPr>
        <w:t xml:space="preserve"> </w:t>
      </w:r>
      <w:r w:rsidRPr="00C14589">
        <w:rPr>
          <w:b/>
          <w:bCs/>
          <w:spacing w:val="-4"/>
        </w:rPr>
        <w:t>jaar</w:t>
      </w:r>
    </w:p>
    <w:p w14:paraId="07EF32E1" w14:textId="147EB77A" w:rsidR="00623F87" w:rsidRDefault="002B5E31">
      <w:pPr>
        <w:pStyle w:val="Lijstalinea"/>
        <w:numPr>
          <w:ilvl w:val="0"/>
          <w:numId w:val="1"/>
        </w:numPr>
        <w:tabs>
          <w:tab w:val="left" w:pos="837"/>
        </w:tabs>
        <w:spacing w:before="181" w:line="259" w:lineRule="auto"/>
        <w:ind w:right="113"/>
      </w:pPr>
      <w:r>
        <w:t>Over</w:t>
      </w:r>
      <w:r>
        <w:rPr>
          <w:spacing w:val="-5"/>
        </w:rPr>
        <w:t xml:space="preserve"> </w:t>
      </w:r>
      <w:r>
        <w:t>het</w:t>
      </w:r>
      <w:r>
        <w:rPr>
          <w:spacing w:val="-3"/>
        </w:rPr>
        <w:t xml:space="preserve"> </w:t>
      </w:r>
      <w:r>
        <w:t>gehele</w:t>
      </w:r>
      <w:r>
        <w:rPr>
          <w:spacing w:val="-5"/>
        </w:rPr>
        <w:t xml:space="preserve"> </w:t>
      </w:r>
      <w:r>
        <w:t>academiejaar</w:t>
      </w:r>
      <w:r>
        <w:rPr>
          <w:spacing w:val="-6"/>
        </w:rPr>
        <w:t xml:space="preserve"> </w:t>
      </w:r>
      <w:r>
        <w:t>mag</w:t>
      </w:r>
      <w:r>
        <w:rPr>
          <w:spacing w:val="-6"/>
        </w:rPr>
        <w:t xml:space="preserve"> </w:t>
      </w:r>
      <w:r>
        <w:t>een</w:t>
      </w:r>
      <w:r>
        <w:rPr>
          <w:spacing w:val="-6"/>
        </w:rPr>
        <w:t xml:space="preserve"> </w:t>
      </w:r>
      <w:r>
        <w:t>student</w:t>
      </w:r>
      <w:r>
        <w:rPr>
          <w:spacing w:val="-8"/>
        </w:rPr>
        <w:t xml:space="preserve"> </w:t>
      </w:r>
      <w:r>
        <w:t>maximaal</w:t>
      </w:r>
      <w:r>
        <w:rPr>
          <w:spacing w:val="-6"/>
        </w:rPr>
        <w:t xml:space="preserve"> </w:t>
      </w:r>
      <w:r>
        <w:t>één</w:t>
      </w:r>
      <w:r>
        <w:rPr>
          <w:spacing w:val="-6"/>
        </w:rPr>
        <w:t xml:space="preserve"> </w:t>
      </w:r>
      <w:r>
        <w:t>dag</w:t>
      </w:r>
      <w:r>
        <w:rPr>
          <w:spacing w:val="-6"/>
        </w:rPr>
        <w:t xml:space="preserve"> </w:t>
      </w:r>
      <w:r>
        <w:t>stage</w:t>
      </w:r>
      <w:r>
        <w:rPr>
          <w:spacing w:val="-8"/>
        </w:rPr>
        <w:t xml:space="preserve"> </w:t>
      </w:r>
      <w:r>
        <w:t>missen</w:t>
      </w:r>
      <w:r>
        <w:rPr>
          <w:spacing w:val="-8"/>
        </w:rPr>
        <w:t xml:space="preserve"> </w:t>
      </w:r>
      <w:r>
        <w:t>door</w:t>
      </w:r>
      <w:r>
        <w:rPr>
          <w:spacing w:val="-6"/>
        </w:rPr>
        <w:t xml:space="preserve"> </w:t>
      </w:r>
      <w:r>
        <w:t>ziekte</w:t>
      </w:r>
      <w:r>
        <w:rPr>
          <w:spacing w:val="-5"/>
        </w:rPr>
        <w:t xml:space="preserve"> </w:t>
      </w:r>
      <w:r>
        <w:t xml:space="preserve">of overmacht. Langere afwezigheden moeten worden ingehaald in samenspraak met de stageschool en de </w:t>
      </w:r>
      <w:proofErr w:type="spellStart"/>
      <w:r w:rsidR="00EE6028">
        <w:t>leergroepbegeleider</w:t>
      </w:r>
      <w:proofErr w:type="spellEnd"/>
      <w:r>
        <w:t>.</w:t>
      </w:r>
    </w:p>
    <w:p w14:paraId="7E7F889F" w14:textId="77777777" w:rsidR="00623F87" w:rsidRDefault="00623F87">
      <w:pPr>
        <w:pStyle w:val="Plattetekst"/>
        <w:ind w:left="0"/>
      </w:pPr>
    </w:p>
    <w:p w14:paraId="7DA94660" w14:textId="77777777" w:rsidR="00623F87" w:rsidRPr="00C14589" w:rsidRDefault="002B5E31">
      <w:pPr>
        <w:pStyle w:val="Plattetekst"/>
        <w:spacing w:before="181"/>
        <w:ind w:left="116"/>
        <w:rPr>
          <w:b/>
          <w:bCs/>
        </w:rPr>
      </w:pPr>
      <w:r w:rsidRPr="00C14589">
        <w:rPr>
          <w:b/>
          <w:bCs/>
        </w:rPr>
        <w:t>Derde</w:t>
      </w:r>
      <w:r w:rsidRPr="00C14589">
        <w:rPr>
          <w:b/>
          <w:bCs/>
          <w:spacing w:val="-3"/>
        </w:rPr>
        <w:t xml:space="preserve"> </w:t>
      </w:r>
      <w:r w:rsidRPr="00C14589">
        <w:rPr>
          <w:b/>
          <w:bCs/>
          <w:spacing w:val="-4"/>
        </w:rPr>
        <w:t>jaar</w:t>
      </w:r>
    </w:p>
    <w:p w14:paraId="61FDD293" w14:textId="77777777" w:rsidR="00623F87" w:rsidRDefault="002B5E31">
      <w:pPr>
        <w:pStyle w:val="Plattetekst"/>
        <w:spacing w:before="181" w:line="259" w:lineRule="auto"/>
        <w:ind w:left="116"/>
      </w:pPr>
      <w:r>
        <w:t>Er</w:t>
      </w:r>
      <w:r>
        <w:rPr>
          <w:spacing w:val="69"/>
        </w:rPr>
        <w:t xml:space="preserve"> </w:t>
      </w:r>
      <w:r>
        <w:t>wordt</w:t>
      </w:r>
      <w:r>
        <w:rPr>
          <w:spacing w:val="67"/>
        </w:rPr>
        <w:t xml:space="preserve"> </w:t>
      </w:r>
      <w:r>
        <w:t>onderscheid</w:t>
      </w:r>
      <w:r>
        <w:rPr>
          <w:spacing w:val="66"/>
        </w:rPr>
        <w:t xml:space="preserve"> </w:t>
      </w:r>
      <w:r>
        <w:t>gemaakt</w:t>
      </w:r>
      <w:r>
        <w:rPr>
          <w:spacing w:val="70"/>
        </w:rPr>
        <w:t xml:space="preserve"> </w:t>
      </w:r>
      <w:r>
        <w:t>tussen</w:t>
      </w:r>
      <w:r>
        <w:rPr>
          <w:spacing w:val="67"/>
        </w:rPr>
        <w:t xml:space="preserve"> </w:t>
      </w:r>
      <w:r>
        <w:t>stagedagen</w:t>
      </w:r>
      <w:r>
        <w:rPr>
          <w:spacing w:val="67"/>
        </w:rPr>
        <w:t xml:space="preserve"> </w:t>
      </w:r>
      <w:r>
        <w:t>die</w:t>
      </w:r>
      <w:r>
        <w:rPr>
          <w:spacing w:val="70"/>
        </w:rPr>
        <w:t xml:space="preserve"> </w:t>
      </w:r>
      <w:r>
        <w:t>niet</w:t>
      </w:r>
      <w:r>
        <w:rPr>
          <w:spacing w:val="67"/>
        </w:rPr>
        <w:t xml:space="preserve"> </w:t>
      </w:r>
      <w:r>
        <w:t>kunnen</w:t>
      </w:r>
      <w:r>
        <w:rPr>
          <w:spacing w:val="69"/>
        </w:rPr>
        <w:t xml:space="preserve"> </w:t>
      </w:r>
      <w:r>
        <w:t>doorgaan</w:t>
      </w:r>
      <w:r>
        <w:rPr>
          <w:spacing w:val="68"/>
        </w:rPr>
        <w:t xml:space="preserve"> </w:t>
      </w:r>
      <w:r>
        <w:t>omwille</w:t>
      </w:r>
      <w:r>
        <w:rPr>
          <w:spacing w:val="67"/>
        </w:rPr>
        <w:t xml:space="preserve"> </w:t>
      </w:r>
      <w:r>
        <w:t>van</w:t>
      </w:r>
      <w:r>
        <w:rPr>
          <w:spacing w:val="68"/>
        </w:rPr>
        <w:t xml:space="preserve"> </w:t>
      </w:r>
      <w:r>
        <w:t>de stageschool en stagedagen die niet kunnen doorgaan omwille van de student.</w:t>
      </w:r>
    </w:p>
    <w:p w14:paraId="61843B6D" w14:textId="663B0F64" w:rsidR="00623F87" w:rsidRDefault="002B5E31">
      <w:pPr>
        <w:pStyle w:val="Lijstalinea"/>
        <w:numPr>
          <w:ilvl w:val="0"/>
          <w:numId w:val="1"/>
        </w:numPr>
        <w:tabs>
          <w:tab w:val="left" w:pos="837"/>
        </w:tabs>
        <w:spacing w:before="159" w:line="259" w:lineRule="auto"/>
      </w:pPr>
      <w:r>
        <w:t>Stagemomenten</w:t>
      </w:r>
      <w:r>
        <w:rPr>
          <w:spacing w:val="-13"/>
        </w:rPr>
        <w:t xml:space="preserve"> </w:t>
      </w:r>
      <w:r>
        <w:t>die</w:t>
      </w:r>
      <w:r>
        <w:rPr>
          <w:spacing w:val="-12"/>
        </w:rPr>
        <w:t xml:space="preserve"> </w:t>
      </w:r>
      <w:r>
        <w:t>niet</w:t>
      </w:r>
      <w:r>
        <w:rPr>
          <w:spacing w:val="-13"/>
        </w:rPr>
        <w:t xml:space="preserve"> </w:t>
      </w:r>
      <w:r>
        <w:t>kunnen</w:t>
      </w:r>
      <w:r>
        <w:rPr>
          <w:spacing w:val="-12"/>
        </w:rPr>
        <w:t xml:space="preserve"> </w:t>
      </w:r>
      <w:r>
        <w:t>doorgaan</w:t>
      </w:r>
      <w:r>
        <w:rPr>
          <w:spacing w:val="-13"/>
        </w:rPr>
        <w:t xml:space="preserve"> </w:t>
      </w:r>
      <w:r>
        <w:t>omwille</w:t>
      </w:r>
      <w:r>
        <w:rPr>
          <w:spacing w:val="-12"/>
        </w:rPr>
        <w:t xml:space="preserve"> </w:t>
      </w:r>
      <w:r>
        <w:t>van</w:t>
      </w:r>
      <w:r>
        <w:rPr>
          <w:spacing w:val="-13"/>
        </w:rPr>
        <w:t xml:space="preserve"> </w:t>
      </w:r>
      <w:r>
        <w:t>de</w:t>
      </w:r>
      <w:r>
        <w:rPr>
          <w:spacing w:val="-12"/>
        </w:rPr>
        <w:t xml:space="preserve"> </w:t>
      </w:r>
      <w:r>
        <w:t>planning</w:t>
      </w:r>
      <w:r>
        <w:rPr>
          <w:spacing w:val="-12"/>
        </w:rPr>
        <w:t xml:space="preserve"> </w:t>
      </w:r>
      <w:r>
        <w:t>van</w:t>
      </w:r>
      <w:r>
        <w:rPr>
          <w:spacing w:val="-13"/>
        </w:rPr>
        <w:t xml:space="preserve"> </w:t>
      </w:r>
      <w:r>
        <w:t>de</w:t>
      </w:r>
      <w:r>
        <w:rPr>
          <w:spacing w:val="-12"/>
        </w:rPr>
        <w:t xml:space="preserve"> </w:t>
      </w:r>
      <w:r>
        <w:t>stageschool</w:t>
      </w:r>
      <w:r>
        <w:rPr>
          <w:spacing w:val="-13"/>
        </w:rPr>
        <w:t xml:space="preserve"> </w:t>
      </w:r>
      <w:r>
        <w:t xml:space="preserve">dienen niet ingehaald te worden. We denken hierbij </w:t>
      </w:r>
      <w:r w:rsidR="00C14589">
        <w:t xml:space="preserve">bijvoorbeeld </w:t>
      </w:r>
      <w:r>
        <w:t xml:space="preserve">aan </w:t>
      </w:r>
      <w:r w:rsidR="00884F2F">
        <w:t xml:space="preserve">facultatieve </w:t>
      </w:r>
      <w:r>
        <w:t>vrije dagen.</w:t>
      </w:r>
    </w:p>
    <w:p w14:paraId="28E89F43" w14:textId="02B299A1" w:rsidR="00623F87" w:rsidRDefault="002B5E31">
      <w:pPr>
        <w:pStyle w:val="Plattetekst"/>
        <w:spacing w:before="1" w:line="259" w:lineRule="auto"/>
        <w:ind w:right="108"/>
        <w:jc w:val="both"/>
      </w:pPr>
      <w:r>
        <w:t xml:space="preserve">Een pedagogische studiedag beschouwen we als een stagedag. De student vermeldt in zijn </w:t>
      </w:r>
      <w:r w:rsidR="00884F2F">
        <w:t>portfolio</w:t>
      </w:r>
      <w:r>
        <w:rPr>
          <w:spacing w:val="-5"/>
        </w:rPr>
        <w:t xml:space="preserve"> </w:t>
      </w:r>
      <w:r>
        <w:t>aan</w:t>
      </w:r>
      <w:r>
        <w:rPr>
          <w:spacing w:val="-5"/>
        </w:rPr>
        <w:t xml:space="preserve"> </w:t>
      </w:r>
      <w:r>
        <w:t>welke</w:t>
      </w:r>
      <w:r>
        <w:rPr>
          <w:spacing w:val="-4"/>
        </w:rPr>
        <w:t xml:space="preserve"> </w:t>
      </w:r>
      <w:r>
        <w:t>basiscompetentie(s)</w:t>
      </w:r>
      <w:r>
        <w:rPr>
          <w:spacing w:val="-4"/>
        </w:rPr>
        <w:t xml:space="preserve"> </w:t>
      </w:r>
      <w:r>
        <w:t>hij</w:t>
      </w:r>
      <w:r>
        <w:rPr>
          <w:spacing w:val="-7"/>
        </w:rPr>
        <w:t xml:space="preserve"> </w:t>
      </w:r>
      <w:r>
        <w:t>werkt</w:t>
      </w:r>
      <w:r>
        <w:rPr>
          <w:spacing w:val="-4"/>
        </w:rPr>
        <w:t xml:space="preserve"> </w:t>
      </w:r>
      <w:r>
        <w:t>door</w:t>
      </w:r>
      <w:r>
        <w:rPr>
          <w:spacing w:val="-4"/>
        </w:rPr>
        <w:t xml:space="preserve"> </w:t>
      </w:r>
      <w:r>
        <w:t>deelname.</w:t>
      </w:r>
      <w:r>
        <w:rPr>
          <w:spacing w:val="-4"/>
        </w:rPr>
        <w:t xml:space="preserve"> </w:t>
      </w:r>
      <w:r>
        <w:t>De student dient de toelating te krijgen van de stageschool om aan de studiedag deel te nemen. Hij stuurt er wel op aan. Hij participeert zoals dat van de andere deelnemers verwacht wordt.</w:t>
      </w:r>
    </w:p>
    <w:p w14:paraId="7F329EEF" w14:textId="77777777" w:rsidR="00623F87" w:rsidRDefault="00623F87">
      <w:pPr>
        <w:pStyle w:val="Plattetekst"/>
        <w:spacing w:before="8"/>
        <w:ind w:left="0"/>
        <w:rPr>
          <w:sz w:val="23"/>
        </w:rPr>
      </w:pPr>
    </w:p>
    <w:p w14:paraId="54082F9C" w14:textId="77777777" w:rsidR="00623F87" w:rsidRDefault="002B5E31">
      <w:pPr>
        <w:pStyle w:val="Lijstalinea"/>
        <w:numPr>
          <w:ilvl w:val="0"/>
          <w:numId w:val="1"/>
        </w:numPr>
        <w:tabs>
          <w:tab w:val="left" w:pos="836"/>
          <w:tab w:val="left" w:pos="837"/>
        </w:tabs>
        <w:ind w:right="0" w:hanging="361"/>
        <w:jc w:val="left"/>
      </w:pPr>
      <w:r>
        <w:t>Stagemomenten</w:t>
      </w:r>
      <w:r>
        <w:rPr>
          <w:spacing w:val="-4"/>
        </w:rPr>
        <w:t xml:space="preserve"> </w:t>
      </w:r>
      <w:r>
        <w:t>die</w:t>
      </w:r>
      <w:r>
        <w:rPr>
          <w:spacing w:val="-3"/>
        </w:rPr>
        <w:t xml:space="preserve"> </w:t>
      </w:r>
      <w:r>
        <w:t>niet</w:t>
      </w:r>
      <w:r>
        <w:rPr>
          <w:spacing w:val="-3"/>
        </w:rPr>
        <w:t xml:space="preserve"> </w:t>
      </w:r>
      <w:r>
        <w:t>kunnen</w:t>
      </w:r>
      <w:r>
        <w:rPr>
          <w:spacing w:val="-4"/>
        </w:rPr>
        <w:t xml:space="preserve"> </w:t>
      </w:r>
      <w:r>
        <w:t>doorgaan</w:t>
      </w:r>
      <w:r>
        <w:rPr>
          <w:spacing w:val="-6"/>
        </w:rPr>
        <w:t xml:space="preserve"> </w:t>
      </w:r>
      <w:r>
        <w:t>omwille</w:t>
      </w:r>
      <w:r>
        <w:rPr>
          <w:spacing w:val="-6"/>
        </w:rPr>
        <w:t xml:space="preserve"> </w:t>
      </w:r>
      <w:r>
        <w:t>van</w:t>
      </w:r>
      <w:r>
        <w:rPr>
          <w:spacing w:val="-5"/>
        </w:rPr>
        <w:t xml:space="preserve"> </w:t>
      </w:r>
      <w:r>
        <w:t>de</w:t>
      </w:r>
      <w:r>
        <w:rPr>
          <w:spacing w:val="-3"/>
        </w:rPr>
        <w:t xml:space="preserve"> </w:t>
      </w:r>
      <w:r>
        <w:rPr>
          <w:spacing w:val="-2"/>
        </w:rPr>
        <w:t>student.</w:t>
      </w:r>
    </w:p>
    <w:p w14:paraId="6CE5F931" w14:textId="3FF902BC" w:rsidR="00623F87" w:rsidRDefault="002B5E31">
      <w:pPr>
        <w:pStyle w:val="Plattetekst"/>
        <w:spacing w:before="1" w:line="259" w:lineRule="auto"/>
        <w:ind w:right="115"/>
        <w:jc w:val="both"/>
        <w:rPr>
          <w:spacing w:val="-2"/>
        </w:rPr>
      </w:pPr>
      <w:r>
        <w:t>De student mag op het totale stagepakket</w:t>
      </w:r>
      <w:r w:rsidR="00884F2F">
        <w:t xml:space="preserve"> maximaal</w:t>
      </w:r>
      <w:r>
        <w:t xml:space="preserve"> 5 halve dagen (studenten met internationaal of verkort programma 3 halve dagen) missen. </w:t>
      </w:r>
      <w:r w:rsidR="00EE6028">
        <w:t xml:space="preserve">Langere afwezigheden moeten worden ingehaald in samenspraak met de stageschool en de </w:t>
      </w:r>
      <w:proofErr w:type="spellStart"/>
      <w:r w:rsidR="00EE6028">
        <w:t>leergroepbegeleider</w:t>
      </w:r>
      <w:proofErr w:type="spellEnd"/>
      <w:r w:rsidR="00EE6028">
        <w:t>.</w:t>
      </w:r>
    </w:p>
    <w:p w14:paraId="02D9D930" w14:textId="77777777" w:rsidR="00884F2F" w:rsidRDefault="00884F2F">
      <w:pPr>
        <w:pStyle w:val="Plattetekst"/>
        <w:spacing w:before="1" w:line="259" w:lineRule="auto"/>
        <w:ind w:right="115"/>
        <w:jc w:val="both"/>
      </w:pPr>
    </w:p>
    <w:p w14:paraId="4AC64136" w14:textId="2671F96E" w:rsidR="00623F87" w:rsidRDefault="00623F87" w:rsidP="008B0A7A">
      <w:pPr>
        <w:pStyle w:val="Plattetekst"/>
        <w:spacing w:line="259" w:lineRule="auto"/>
        <w:ind w:left="0" w:right="111"/>
        <w:jc w:val="both"/>
      </w:pPr>
    </w:p>
    <w:sectPr w:rsidR="00623F87">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42D49"/>
    <w:multiLevelType w:val="hybridMultilevel"/>
    <w:tmpl w:val="293434BE"/>
    <w:lvl w:ilvl="0" w:tplc="A686E6EC">
      <w:numFmt w:val="bullet"/>
      <w:lvlText w:val=""/>
      <w:lvlJc w:val="left"/>
      <w:pPr>
        <w:ind w:left="836" w:hanging="360"/>
      </w:pPr>
      <w:rPr>
        <w:rFonts w:ascii="Symbol" w:eastAsia="Symbol" w:hAnsi="Symbol" w:cs="Symbol" w:hint="default"/>
        <w:b w:val="0"/>
        <w:bCs w:val="0"/>
        <w:i w:val="0"/>
        <w:iCs w:val="0"/>
        <w:w w:val="100"/>
        <w:sz w:val="22"/>
        <w:szCs w:val="22"/>
        <w:lang w:val="nl-NL" w:eastAsia="en-US" w:bidi="ar-SA"/>
      </w:rPr>
    </w:lvl>
    <w:lvl w:ilvl="1" w:tplc="7E8E7CFC">
      <w:numFmt w:val="bullet"/>
      <w:lvlText w:val="•"/>
      <w:lvlJc w:val="left"/>
      <w:pPr>
        <w:ind w:left="1686" w:hanging="360"/>
      </w:pPr>
      <w:rPr>
        <w:rFonts w:hint="default"/>
        <w:lang w:val="nl-NL" w:eastAsia="en-US" w:bidi="ar-SA"/>
      </w:rPr>
    </w:lvl>
    <w:lvl w:ilvl="2" w:tplc="4F6E9EDC">
      <w:numFmt w:val="bullet"/>
      <w:lvlText w:val="•"/>
      <w:lvlJc w:val="left"/>
      <w:pPr>
        <w:ind w:left="2533" w:hanging="360"/>
      </w:pPr>
      <w:rPr>
        <w:rFonts w:hint="default"/>
        <w:lang w:val="nl-NL" w:eastAsia="en-US" w:bidi="ar-SA"/>
      </w:rPr>
    </w:lvl>
    <w:lvl w:ilvl="3" w:tplc="D8222000">
      <w:numFmt w:val="bullet"/>
      <w:lvlText w:val="•"/>
      <w:lvlJc w:val="left"/>
      <w:pPr>
        <w:ind w:left="3379" w:hanging="360"/>
      </w:pPr>
      <w:rPr>
        <w:rFonts w:hint="default"/>
        <w:lang w:val="nl-NL" w:eastAsia="en-US" w:bidi="ar-SA"/>
      </w:rPr>
    </w:lvl>
    <w:lvl w:ilvl="4" w:tplc="22880768">
      <w:numFmt w:val="bullet"/>
      <w:lvlText w:val="•"/>
      <w:lvlJc w:val="left"/>
      <w:pPr>
        <w:ind w:left="4226" w:hanging="360"/>
      </w:pPr>
      <w:rPr>
        <w:rFonts w:hint="default"/>
        <w:lang w:val="nl-NL" w:eastAsia="en-US" w:bidi="ar-SA"/>
      </w:rPr>
    </w:lvl>
    <w:lvl w:ilvl="5" w:tplc="A060FBB0">
      <w:numFmt w:val="bullet"/>
      <w:lvlText w:val="•"/>
      <w:lvlJc w:val="left"/>
      <w:pPr>
        <w:ind w:left="5073" w:hanging="360"/>
      </w:pPr>
      <w:rPr>
        <w:rFonts w:hint="default"/>
        <w:lang w:val="nl-NL" w:eastAsia="en-US" w:bidi="ar-SA"/>
      </w:rPr>
    </w:lvl>
    <w:lvl w:ilvl="6" w:tplc="45789524">
      <w:numFmt w:val="bullet"/>
      <w:lvlText w:val="•"/>
      <w:lvlJc w:val="left"/>
      <w:pPr>
        <w:ind w:left="5919" w:hanging="360"/>
      </w:pPr>
      <w:rPr>
        <w:rFonts w:hint="default"/>
        <w:lang w:val="nl-NL" w:eastAsia="en-US" w:bidi="ar-SA"/>
      </w:rPr>
    </w:lvl>
    <w:lvl w:ilvl="7" w:tplc="FF065362">
      <w:numFmt w:val="bullet"/>
      <w:lvlText w:val="•"/>
      <w:lvlJc w:val="left"/>
      <w:pPr>
        <w:ind w:left="6766" w:hanging="360"/>
      </w:pPr>
      <w:rPr>
        <w:rFonts w:hint="default"/>
        <w:lang w:val="nl-NL" w:eastAsia="en-US" w:bidi="ar-SA"/>
      </w:rPr>
    </w:lvl>
    <w:lvl w:ilvl="8" w:tplc="3626D1AA">
      <w:numFmt w:val="bullet"/>
      <w:lvlText w:val="•"/>
      <w:lvlJc w:val="left"/>
      <w:pPr>
        <w:ind w:left="7613" w:hanging="360"/>
      </w:pPr>
      <w:rPr>
        <w:rFonts w:hint="default"/>
        <w:lang w:val="nl-NL" w:eastAsia="en-US" w:bidi="ar-SA"/>
      </w:rPr>
    </w:lvl>
  </w:abstractNum>
  <w:num w:numId="1" w16cid:durableId="143983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87"/>
    <w:rsid w:val="002B5E31"/>
    <w:rsid w:val="00623F87"/>
    <w:rsid w:val="00884F2F"/>
    <w:rsid w:val="008B0A7A"/>
    <w:rsid w:val="00C14589"/>
    <w:rsid w:val="00DD6C9B"/>
    <w:rsid w:val="00E07F8C"/>
    <w:rsid w:val="00EE60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D642"/>
  <w15:docId w15:val="{91C5BD8D-2BF3-4B61-A88E-84724482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6"/>
    </w:pPr>
  </w:style>
  <w:style w:type="paragraph" w:styleId="Titel">
    <w:name w:val="Title"/>
    <w:basedOn w:val="Standaard"/>
    <w:uiPriority w:val="10"/>
    <w:qFormat/>
    <w:pPr>
      <w:spacing w:before="35"/>
      <w:ind w:left="116"/>
    </w:pPr>
    <w:rPr>
      <w:b/>
      <w:bCs/>
    </w:rPr>
  </w:style>
  <w:style w:type="paragraph" w:styleId="Lijstalinea">
    <w:name w:val="List Paragraph"/>
    <w:basedOn w:val="Standaard"/>
    <w:uiPriority w:val="1"/>
    <w:qFormat/>
    <w:pPr>
      <w:ind w:left="836" w:right="111" w:hanging="360"/>
      <w:jc w:val="both"/>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De Vos</dc:creator>
  <cp:lastModifiedBy>Dorien Van Rentergem</cp:lastModifiedBy>
  <cp:revision>6</cp:revision>
  <dcterms:created xsi:type="dcterms:W3CDTF">2022-09-06T13:57:00Z</dcterms:created>
  <dcterms:modified xsi:type="dcterms:W3CDTF">2022-09-13T07:30:00Z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2022-09-06T00:00:00Z</vt:filetime>
  </property>
  <property fmtid="{D5CDD505-2E9C-101B-9397-08002B2CF9AE}" pid="5" name="Producer">
    <vt:lpwstr>Microsoft® Word 2016</vt:lpwstr>
  </property>
</Properties>
</file>